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8B" w:rsidRDefault="0088378B" w:rsidP="0088378B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</w:p>
    <w:p w:rsidR="0088378B" w:rsidRPr="00345DD0" w:rsidRDefault="0088378B" w:rsidP="0088378B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u w:val="single"/>
          <w:lang w:val="pt-BR"/>
        </w:rPr>
        <w:t>Clasa</w:t>
      </w:r>
      <w:proofErr w:type="spellEnd"/>
      <w:r w:rsidRPr="00345DD0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a </w:t>
      </w:r>
      <w:proofErr w:type="gramStart"/>
      <w:r w:rsidRPr="00345DD0">
        <w:rPr>
          <w:rFonts w:ascii="Times New Roman" w:hAnsi="Times New Roman"/>
          <w:b/>
          <w:sz w:val="24"/>
          <w:szCs w:val="24"/>
          <w:u w:val="single"/>
          <w:lang w:val="pt-BR"/>
        </w:rPr>
        <w:t>V</w:t>
      </w:r>
      <w:r>
        <w:rPr>
          <w:rFonts w:ascii="Times New Roman" w:hAnsi="Times New Roman"/>
          <w:b/>
          <w:sz w:val="24"/>
          <w:szCs w:val="24"/>
          <w:u w:val="single"/>
          <w:lang w:val="pt-BR"/>
        </w:rPr>
        <w:t>I</w:t>
      </w:r>
      <w:r w:rsidRPr="00345DD0">
        <w:rPr>
          <w:rFonts w:ascii="Times New Roman" w:hAnsi="Times New Roman"/>
          <w:b/>
          <w:sz w:val="24"/>
          <w:szCs w:val="24"/>
          <w:u w:val="single"/>
          <w:lang w:val="pt-BR"/>
        </w:rPr>
        <w:t>-A</w:t>
      </w:r>
      <w:proofErr w:type="gramEnd"/>
    </w:p>
    <w:p w:rsidR="0088378B" w:rsidRDefault="0088378B" w:rsidP="0088378B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Subiectul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I(50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puncte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>)</w:t>
      </w:r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345DD0">
        <w:rPr>
          <w:rFonts w:ascii="Times New Roman" w:hAnsi="Times New Roman"/>
          <w:b/>
          <w:sz w:val="24"/>
          <w:szCs w:val="24"/>
          <w:lang w:val="pt-BR"/>
        </w:rPr>
        <w:t>(</w:t>
      </w:r>
      <w:proofErr w:type="spellStart"/>
      <w:proofErr w:type="gramStart"/>
      <w:r w:rsidRPr="00345DD0">
        <w:rPr>
          <w:rFonts w:ascii="Times New Roman" w:hAnsi="Times New Roman"/>
          <w:b/>
          <w:sz w:val="24"/>
          <w:szCs w:val="24"/>
          <w:lang w:val="pt-BR"/>
        </w:rPr>
        <w:t>Pe</w:t>
      </w:r>
      <w:proofErr w:type="spellEnd"/>
      <w:proofErr w:type="gram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foaia</w:t>
      </w:r>
      <w:proofErr w:type="spellEnd"/>
      <w:r w:rsidRPr="00345DD0">
        <w:rPr>
          <w:rFonts w:ascii="Times New Roman" w:hAnsi="Times New Roman"/>
          <w:b/>
          <w:sz w:val="24"/>
          <w:szCs w:val="24"/>
          <w:lang w:val="pt-BR"/>
        </w:rPr>
        <w:t xml:space="preserve"> de </w:t>
      </w:r>
      <w:proofErr w:type="spellStart"/>
      <w:r w:rsidRPr="00345DD0">
        <w:rPr>
          <w:rFonts w:ascii="Times New Roman" w:hAnsi="Times New Roman"/>
          <w:b/>
          <w:sz w:val="24"/>
          <w:szCs w:val="24"/>
          <w:lang w:val="pt-BR"/>
        </w:rPr>
        <w:t>concurs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se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vor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trece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doar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rezultatele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>)</w:t>
      </w:r>
    </w:p>
    <w:p w:rsidR="0088378B" w:rsidRDefault="0088378B" w:rsidP="0088378B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pt-BR"/>
        </w:rPr>
      </w:pPr>
      <w:r w:rsidRPr="0000637D">
        <w:rPr>
          <w:rFonts w:ascii="Times New Roman" w:hAnsi="Times New Roman"/>
          <w:sz w:val="24"/>
          <w:szCs w:val="24"/>
          <w:lang w:val="pt-BR"/>
        </w:rPr>
        <w:t xml:space="preserve">1. </w:t>
      </w:r>
      <w:proofErr w:type="spellStart"/>
      <w:r w:rsidRPr="0000637D">
        <w:rPr>
          <w:rFonts w:ascii="Times New Roman" w:hAnsi="Times New Roman"/>
          <w:sz w:val="24"/>
          <w:szCs w:val="24"/>
          <w:lang w:val="pt-BR"/>
        </w:rPr>
        <w:t>Rezultatul</w:t>
      </w:r>
      <w:proofErr w:type="spellEnd"/>
      <w:r w:rsidRPr="0000637D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calculului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>:</w:t>
      </w:r>
    </w:p>
    <w:p w:rsidR="0088378B" w:rsidRDefault="0088378B" w:rsidP="0088378B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00637D">
        <w:rPr>
          <w:rFonts w:ascii="Times New Roman" w:hAnsi="Times New Roman"/>
          <w:position w:val="-10"/>
          <w:sz w:val="24"/>
          <w:szCs w:val="24"/>
          <w:lang w:val="pt-BR"/>
        </w:rPr>
        <w:object w:dxaOrig="62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21pt" o:ole="">
            <v:imagedata r:id="rId6" o:title=""/>
          </v:shape>
          <o:OLEObject Type="Embed" ProgID="Equation.3" ShapeID="_x0000_i1025" DrawAspect="Content" ObjectID="_1382730553" r:id="rId7"/>
        </w:objec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pt-BR"/>
        </w:rPr>
        <w:t>este</w:t>
      </w:r>
      <w:proofErr w:type="gramEnd"/>
      <w:r>
        <w:rPr>
          <w:rFonts w:ascii="Times New Roman" w:hAnsi="Times New Roman"/>
          <w:sz w:val="24"/>
          <w:szCs w:val="24"/>
          <w:lang w:val="pt-BR"/>
        </w:rPr>
        <w:t>:</w:t>
      </w:r>
    </w:p>
    <w:p w:rsidR="0088378B" w:rsidRDefault="0088378B" w:rsidP="0088378B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A. 1               B.  </w:t>
      </w:r>
      <w:r w:rsidRPr="00D7713D">
        <w:rPr>
          <w:rFonts w:ascii="Times New Roman" w:hAnsi="Times New Roman"/>
          <w:position w:val="-6"/>
          <w:sz w:val="24"/>
          <w:szCs w:val="24"/>
          <w:lang w:val="pt-BR"/>
        </w:rPr>
        <w:object w:dxaOrig="360" w:dyaOrig="320">
          <v:shape id="_x0000_i1026" type="#_x0000_t75" style="width:18pt;height:15.75pt" o:ole="">
            <v:imagedata r:id="rId8" o:title=""/>
          </v:shape>
          <o:OLEObject Type="Embed" ProgID="Equation.3" ShapeID="_x0000_i1026" DrawAspect="Content" ObjectID="_1382730554" r:id="rId9"/>
        </w:object>
      </w:r>
      <w:r>
        <w:rPr>
          <w:rFonts w:ascii="Times New Roman" w:hAnsi="Times New Roman"/>
          <w:sz w:val="24"/>
          <w:szCs w:val="24"/>
          <w:lang w:val="pt-BR"/>
        </w:rPr>
        <w:t xml:space="preserve">                    C. 6                      D. </w:t>
      </w:r>
      <w:r w:rsidRPr="00D7713D">
        <w:rPr>
          <w:rFonts w:ascii="Times New Roman" w:hAnsi="Times New Roman"/>
          <w:position w:val="-6"/>
          <w:sz w:val="24"/>
          <w:szCs w:val="24"/>
          <w:lang w:val="pt-BR"/>
        </w:rPr>
        <w:object w:dxaOrig="1020" w:dyaOrig="320">
          <v:shape id="_x0000_i1027" type="#_x0000_t75" style="width:51pt;height:15.75pt" o:ole="">
            <v:imagedata r:id="rId10" o:title=""/>
          </v:shape>
          <o:OLEObject Type="Embed" ProgID="Equation.3" ShapeID="_x0000_i1027" DrawAspect="Content" ObjectID="_1382730555" r:id="rId11"/>
        </w:objec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88378B" w:rsidRPr="005B779D" w:rsidRDefault="0088378B" w:rsidP="0088378B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pt-BR"/>
        </w:rPr>
        <w:t>2. Fie A=</w:t>
      </w:r>
      <w:r w:rsidRPr="005B779D">
        <w:rPr>
          <w:rFonts w:ascii="Times New Roman" w:hAnsi="Times New Roman"/>
          <w:position w:val="-6"/>
          <w:sz w:val="24"/>
          <w:szCs w:val="24"/>
          <w:lang w:val="pt-BR"/>
        </w:rPr>
        <w:object w:dxaOrig="1840" w:dyaOrig="279">
          <v:shape id="_x0000_i1028" type="#_x0000_t75" style="width:92.25pt;height:14.25pt" o:ole="">
            <v:imagedata r:id="rId12" o:title=""/>
          </v:shape>
          <o:OLEObject Type="Embed" ProgID="Equation.3" ShapeID="_x0000_i1028" DrawAspect="Content" ObjectID="_1382730556" r:id="rId13"/>
        </w:object>
      </w:r>
      <w:r>
        <w:rPr>
          <w:rFonts w:ascii="Times New Roman" w:hAnsi="Times New Roman"/>
          <w:sz w:val="24"/>
          <w:szCs w:val="24"/>
          <w:lang w:val="pt-BR"/>
        </w:rPr>
        <w:t xml:space="preserve">. </w:t>
      </w:r>
      <w:proofErr w:type="spellStart"/>
      <w:r w:rsidRPr="005B779D">
        <w:rPr>
          <w:rFonts w:ascii="Times New Roman" w:hAnsi="Times New Roman"/>
          <w:sz w:val="24"/>
          <w:szCs w:val="24"/>
          <w:lang w:val="it-IT"/>
        </w:rPr>
        <w:t>Ultimele</w:t>
      </w:r>
      <w:proofErr w:type="spellEnd"/>
      <w:r w:rsidRPr="005B779D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5B779D">
        <w:rPr>
          <w:rFonts w:ascii="Times New Roman" w:hAnsi="Times New Roman"/>
          <w:sz w:val="24"/>
          <w:szCs w:val="24"/>
          <w:lang w:val="it-IT"/>
        </w:rPr>
        <w:t>trei</w:t>
      </w:r>
      <w:proofErr w:type="spellEnd"/>
      <w:r w:rsidRPr="005B779D">
        <w:rPr>
          <w:rFonts w:ascii="Times New Roman" w:hAnsi="Times New Roman"/>
          <w:sz w:val="24"/>
          <w:szCs w:val="24"/>
          <w:lang w:val="it-IT"/>
        </w:rPr>
        <w:t xml:space="preserve"> cifre </w:t>
      </w:r>
      <w:proofErr w:type="spellStart"/>
      <w:r w:rsidRPr="005B779D">
        <w:rPr>
          <w:rFonts w:ascii="Times New Roman" w:hAnsi="Times New Roman"/>
          <w:sz w:val="24"/>
          <w:szCs w:val="24"/>
          <w:lang w:val="it-IT"/>
        </w:rPr>
        <w:t>ale</w:t>
      </w:r>
      <w:proofErr w:type="spellEnd"/>
      <w:r w:rsidRPr="005B779D">
        <w:rPr>
          <w:rFonts w:ascii="Times New Roman" w:hAnsi="Times New Roman"/>
          <w:sz w:val="24"/>
          <w:szCs w:val="24"/>
          <w:lang w:val="it-IT"/>
        </w:rPr>
        <w:t xml:space="preserve"> lui A </w:t>
      </w:r>
      <w:proofErr w:type="spellStart"/>
      <w:r w:rsidRPr="005B779D">
        <w:rPr>
          <w:rFonts w:ascii="Times New Roman" w:hAnsi="Times New Roman"/>
          <w:sz w:val="24"/>
          <w:szCs w:val="24"/>
          <w:lang w:val="it-IT"/>
        </w:rPr>
        <w:t>sunt</w:t>
      </w:r>
      <w:proofErr w:type="spellEnd"/>
      <w:proofErr w:type="gramStart"/>
      <w:r w:rsidRPr="005B779D">
        <w:rPr>
          <w:rFonts w:ascii="Times New Roman" w:hAnsi="Times New Roman"/>
          <w:sz w:val="24"/>
          <w:szCs w:val="24"/>
          <w:lang w:val="it-IT"/>
        </w:rPr>
        <w:t xml:space="preserve"> :</w:t>
      </w:r>
      <w:proofErr w:type="gramEnd"/>
    </w:p>
    <w:p w:rsidR="0088378B" w:rsidRDefault="0088378B" w:rsidP="0088378B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A.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>126           B. 874                     C.  984                  D.873</w:t>
      </w:r>
    </w:p>
    <w:p w:rsidR="0088378B" w:rsidRDefault="0088378B" w:rsidP="0088378B">
      <w:pPr>
        <w:spacing w:line="240" w:lineRule="auto"/>
        <w:ind w:firstLine="720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Fie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punctele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B779D">
        <w:rPr>
          <w:rFonts w:ascii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5B779D">
        <w:rPr>
          <w:rFonts w:ascii="Times New Roman" w:hAnsi="Times New Roman"/>
          <w:i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5B779D">
        <w:rPr>
          <w:rFonts w:ascii="Times New Roman" w:hAnsi="Times New Roman"/>
          <w:i/>
          <w:sz w:val="24"/>
          <w:szCs w:val="24"/>
          <w:lang w:val="it-IT"/>
        </w:rPr>
        <w:t>C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5B779D">
        <w:rPr>
          <w:rFonts w:ascii="Times New Roman" w:hAnsi="Times New Roman"/>
          <w:i/>
          <w:sz w:val="24"/>
          <w:szCs w:val="24"/>
          <w:lang w:val="it-IT"/>
        </w:rPr>
        <w:t>D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coliniare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astfel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încât </w:t>
      </w:r>
      <w:r w:rsidRPr="005B779D">
        <w:rPr>
          <w:rFonts w:ascii="Times New Roman" w:hAnsi="Times New Roman"/>
          <w:i/>
          <w:sz w:val="24"/>
          <w:szCs w:val="24"/>
          <w:lang w:val="ro-RO"/>
        </w:rPr>
        <w:t>B</w:t>
      </w:r>
      <w:r>
        <w:rPr>
          <w:rFonts w:ascii="Times New Roman" w:hAnsi="Times New Roman"/>
          <w:sz w:val="24"/>
          <w:szCs w:val="24"/>
          <w:lang w:val="ro-RO"/>
        </w:rPr>
        <w:t xml:space="preserve"> este mijlocul segmentului </w:t>
      </w:r>
      <w:r w:rsidRPr="005B779D">
        <w:rPr>
          <w:rFonts w:ascii="Times New Roman" w:hAnsi="Times New Roman"/>
          <w:i/>
          <w:sz w:val="24"/>
          <w:szCs w:val="24"/>
          <w:lang w:val="ro-RO"/>
        </w:rPr>
        <w:t>CD</w:t>
      </w:r>
      <w:r>
        <w:rPr>
          <w:rFonts w:ascii="Times New Roman" w:hAnsi="Times New Roman"/>
          <w:sz w:val="24"/>
          <w:szCs w:val="24"/>
          <w:lang w:val="ro-RO"/>
        </w:rPr>
        <w:t xml:space="preserve"> şi </w:t>
      </w:r>
      <w:r w:rsidRPr="005B779D">
        <w:rPr>
          <w:rFonts w:ascii="Times New Roman" w:hAnsi="Times New Roman"/>
          <w:i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 xml:space="preserve"> este 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mijlocul segmentului </w:t>
      </w:r>
      <w:r w:rsidRPr="005B779D">
        <w:rPr>
          <w:rFonts w:ascii="Times New Roman" w:hAnsi="Times New Roman"/>
          <w:i/>
          <w:sz w:val="24"/>
          <w:szCs w:val="24"/>
          <w:lang w:val="ro-RO"/>
        </w:rPr>
        <w:t>AB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5B779D">
        <w:rPr>
          <w:rFonts w:ascii="Times New Roman" w:hAnsi="Times New Roman"/>
          <w:sz w:val="24"/>
          <w:szCs w:val="24"/>
          <w:lang w:val="ro-RO"/>
        </w:rPr>
        <w:t xml:space="preserve">  Dacă </w:t>
      </w:r>
      <w:r w:rsidRPr="005B779D">
        <w:rPr>
          <w:rFonts w:ascii="Times New Roman" w:hAnsi="Times New Roman"/>
          <w:i/>
          <w:sz w:val="24"/>
          <w:szCs w:val="24"/>
          <w:lang w:val="ro-RO"/>
        </w:rPr>
        <w:t>BC</w:t>
      </w:r>
      <w:r w:rsidRPr="005B779D">
        <w:rPr>
          <w:rFonts w:ascii="Times New Roman" w:hAnsi="Times New Roman"/>
          <w:sz w:val="24"/>
          <w:szCs w:val="24"/>
          <w:lang w:val="ro-RO"/>
        </w:rPr>
        <w:t xml:space="preserve"> = </w:t>
      </w:r>
      <w:smartTag w:uri="urn:schemas-microsoft-com:office:smarttags" w:element="metricconverter">
        <w:smartTagPr>
          <w:attr w:name="ProductID" w:val="3,75 cm"/>
        </w:smartTagPr>
        <w:r w:rsidRPr="005B779D">
          <w:rPr>
            <w:rFonts w:ascii="Times New Roman" w:hAnsi="Times New Roman"/>
            <w:sz w:val="24"/>
            <w:szCs w:val="24"/>
            <w:lang w:val="ro-RO"/>
          </w:rPr>
          <w:t xml:space="preserve">3,75 </w:t>
        </w:r>
        <w:r w:rsidRPr="005B779D"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 w:rsidRPr="005B779D">
        <w:rPr>
          <w:rFonts w:ascii="Times New Roman" w:hAnsi="Times New Roman"/>
          <w:sz w:val="24"/>
          <w:szCs w:val="24"/>
          <w:lang w:val="ro-RO"/>
        </w:rPr>
        <w:t xml:space="preserve"> , atunci lungimea segmentului </w:t>
      </w:r>
      <w:r w:rsidRPr="005B779D">
        <w:rPr>
          <w:rFonts w:ascii="Times New Roman" w:hAnsi="Times New Roman"/>
          <w:i/>
          <w:sz w:val="24"/>
          <w:szCs w:val="24"/>
          <w:lang w:val="ro-RO"/>
        </w:rPr>
        <w:t>AD</w:t>
      </w:r>
      <w:r w:rsidRPr="005B779D">
        <w:rPr>
          <w:rFonts w:ascii="Times New Roman" w:hAnsi="Times New Roman"/>
          <w:sz w:val="24"/>
          <w:szCs w:val="24"/>
          <w:lang w:val="ro-RO"/>
        </w:rPr>
        <w:t xml:space="preserve"> este </w:t>
      </w:r>
      <w:r>
        <w:rPr>
          <w:rFonts w:ascii="Times New Roman" w:hAnsi="Times New Roman"/>
          <w:sz w:val="24"/>
          <w:szCs w:val="24"/>
          <w:lang w:val="ro-RO"/>
        </w:rPr>
        <w:t>egală cu :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A. </w:t>
      </w:r>
      <w:smartTag w:uri="urn:schemas-microsoft-com:office:smarttags" w:element="metricconverter">
        <w:smartTagPr>
          <w:attr w:name="ProductID" w:val="7,5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7,5 </w:t>
        </w:r>
        <w:r w:rsidRPr="004979C6"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 w:rsidRPr="004979C6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   B. </w:t>
      </w:r>
      <w:smartTag w:uri="urn:schemas-microsoft-com:office:smarttags" w:element="metricconverter">
        <w:smartTagPr>
          <w:attr w:name="ProductID" w:val="3,75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3,75 </w:t>
        </w:r>
        <w:r w:rsidRPr="004979C6"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>
        <w:rPr>
          <w:rFonts w:ascii="Times New Roman" w:hAnsi="Times New Roman"/>
          <w:sz w:val="24"/>
          <w:szCs w:val="24"/>
          <w:lang w:val="ro-RO"/>
        </w:rPr>
        <w:t xml:space="preserve">            C. </w:t>
      </w:r>
      <w:smartTag w:uri="urn:schemas-microsoft-com:office:smarttags" w:element="metricconverter">
        <w:smartTagPr>
          <w:attr w:name="ProductID" w:val="11,25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11,25 </w:t>
        </w:r>
        <w:r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>
        <w:rPr>
          <w:rFonts w:ascii="Times New Roman" w:hAnsi="Times New Roman"/>
          <w:sz w:val="24"/>
          <w:szCs w:val="24"/>
          <w:lang w:val="ro-RO"/>
        </w:rPr>
        <w:t xml:space="preserve">           D. </w:t>
      </w:r>
      <w:smartTag w:uri="urn:schemas-microsoft-com:office:smarttags" w:element="metricconverter">
        <w:smartTagPr>
          <w:attr w:name="ProductID" w:val="15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15 </w:t>
        </w:r>
        <w:r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4. Fie </w:t>
      </w:r>
      <w:r>
        <w:rPr>
          <w:rFonts w:ascii="Times New Roman" w:hAnsi="Times New Roman"/>
          <w:i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 xml:space="preserve"> , </w:t>
      </w:r>
      <w:r>
        <w:rPr>
          <w:rFonts w:ascii="Times New Roman" w:hAnsi="Times New Roman"/>
          <w:i/>
          <w:sz w:val="24"/>
          <w:szCs w:val="24"/>
          <w:lang w:val="ro-RO"/>
        </w:rPr>
        <w:t>b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4979C6">
        <w:rPr>
          <w:rFonts w:ascii="Times New Roman" w:hAnsi="Times New Roman"/>
          <w:i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 xml:space="preserve"> numere prime care verifică relaţiile : </w:t>
      </w:r>
      <w:r w:rsidRPr="004979C6">
        <w:rPr>
          <w:rFonts w:ascii="Times New Roman" w:hAnsi="Times New Roman"/>
          <w:position w:val="-6"/>
          <w:sz w:val="24"/>
          <w:szCs w:val="24"/>
          <w:lang w:val="ro-RO"/>
        </w:rPr>
        <w:object w:dxaOrig="1380" w:dyaOrig="279">
          <v:shape id="_x0000_i1029" type="#_x0000_t75" style="width:69pt;height:14.25pt" o:ole="">
            <v:imagedata r:id="rId14" o:title=""/>
          </v:shape>
          <o:OLEObject Type="Embed" ProgID="Equation.3" ShapeID="_x0000_i1029" DrawAspect="Content" ObjectID="_1382730557" r:id="rId15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şi </w:t>
      </w:r>
      <w:r w:rsidRPr="004979C6">
        <w:rPr>
          <w:rFonts w:ascii="Times New Roman" w:hAnsi="Times New Roman"/>
          <w:position w:val="-6"/>
          <w:sz w:val="24"/>
          <w:szCs w:val="24"/>
          <w:lang w:val="ro-RO"/>
        </w:rPr>
        <w:object w:dxaOrig="1040" w:dyaOrig="279">
          <v:shape id="_x0000_i1030" type="#_x0000_t75" style="width:51.75pt;height:14.25pt" o:ole="">
            <v:imagedata r:id="rId16" o:title=""/>
          </v:shape>
          <o:OLEObject Type="Embed" ProgID="Equation.3" ShapeID="_x0000_i1030" DrawAspect="Content" ObjectID="_1382730558" r:id="rId17"/>
        </w:objec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88378B" w:rsidRPr="004979C6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4979C6">
        <w:rPr>
          <w:rFonts w:ascii="Times New Roman" w:hAnsi="Times New Roman"/>
          <w:sz w:val="24"/>
          <w:szCs w:val="24"/>
          <w:lang w:val="ro-RO"/>
        </w:rPr>
        <w:t xml:space="preserve">Rezultatul calculului </w:t>
      </w:r>
      <w:r w:rsidRPr="004979C6">
        <w:rPr>
          <w:rFonts w:ascii="Times New Roman" w:hAnsi="Times New Roman"/>
          <w:position w:val="-6"/>
          <w:sz w:val="24"/>
          <w:szCs w:val="24"/>
          <w:lang w:val="it-IT"/>
        </w:rPr>
        <w:object w:dxaOrig="1180" w:dyaOrig="320">
          <v:shape id="_x0000_i1031" type="#_x0000_t75" style="width:59.25pt;height:15.75pt" o:ole="">
            <v:imagedata r:id="rId18" o:title=""/>
          </v:shape>
          <o:OLEObject Type="Embed" ProgID="Equation.3" ShapeID="_x0000_i1031" DrawAspect="Content" ObjectID="_1382730559" r:id="rId19"/>
        </w:object>
      </w:r>
      <w:r w:rsidRPr="004979C6">
        <w:rPr>
          <w:rFonts w:ascii="Times New Roman" w:hAnsi="Times New Roman"/>
          <w:sz w:val="24"/>
          <w:szCs w:val="24"/>
          <w:lang w:val="ro-RO"/>
        </w:rPr>
        <w:t>este :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A.  256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B. 2</w:t>
      </w:r>
      <w:r>
        <w:rPr>
          <w:rFonts w:ascii="Times New Roman" w:hAnsi="Times New Roman"/>
          <w:sz w:val="24"/>
          <w:szCs w:val="24"/>
          <w:lang w:val="ro-RO"/>
        </w:rPr>
        <w:t>36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C.  </w:t>
      </w:r>
      <w:r>
        <w:rPr>
          <w:rFonts w:ascii="Times New Roman" w:hAnsi="Times New Roman"/>
          <w:sz w:val="24"/>
          <w:szCs w:val="24"/>
          <w:lang w:val="ro-RO"/>
        </w:rPr>
        <w:t>246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D.265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5. Fie </w:t>
      </w:r>
      <w:r w:rsidRPr="004B03EA">
        <w:rPr>
          <w:rFonts w:ascii="Times New Roman" w:hAnsi="Times New Roman"/>
          <w:position w:val="-6"/>
          <w:sz w:val="24"/>
          <w:szCs w:val="24"/>
          <w:lang w:val="ro-RO"/>
        </w:rPr>
        <w:object w:dxaOrig="840" w:dyaOrig="320">
          <v:shape id="_x0000_i1032" type="#_x0000_t75" style="width:42pt;height:15.75pt" o:ole="">
            <v:imagedata r:id="rId20" o:title=""/>
          </v:shape>
          <o:OLEObject Type="Embed" ProgID="Equation.3" ShapeID="_x0000_i1032" DrawAspect="Content" ObjectID="_1382730560" r:id="rId21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 ; </w:t>
      </w:r>
      <w:r w:rsidRPr="004979C6">
        <w:rPr>
          <w:rFonts w:ascii="Times New Roman" w:hAnsi="Times New Roman"/>
          <w:position w:val="-10"/>
          <w:sz w:val="24"/>
          <w:szCs w:val="24"/>
          <w:lang w:val="ro-RO"/>
        </w:rPr>
        <w:object w:dxaOrig="1320" w:dyaOrig="360">
          <v:shape id="_x0000_i1033" type="#_x0000_t75" style="width:66pt;height:18pt" o:ole="">
            <v:imagedata r:id="rId22" o:title=""/>
          </v:shape>
          <o:OLEObject Type="Embed" ProgID="Equation.3" ShapeID="_x0000_i1033" DrawAspect="Content" ObjectID="_1382730561" r:id="rId23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şi </w:t>
      </w:r>
      <w:r w:rsidRPr="004B03EA">
        <w:rPr>
          <w:rFonts w:ascii="Times New Roman" w:hAnsi="Times New Roman"/>
          <w:position w:val="-4"/>
          <w:sz w:val="24"/>
          <w:szCs w:val="24"/>
          <w:lang w:val="ro-RO"/>
        </w:rPr>
        <w:object w:dxaOrig="800" w:dyaOrig="300">
          <v:shape id="_x0000_i1034" type="#_x0000_t75" style="width:39.75pt;height:15pt" o:ole="">
            <v:imagedata r:id="rId24" o:title=""/>
          </v:shape>
          <o:OLEObject Type="Embed" ProgID="Equation.3" ShapeID="_x0000_i1034" DrawAspect="Content" ObjectID="_1382730562" r:id="rId25"/>
        </w:objec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88378B" w:rsidRPr="004979C6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Ordinea crescătoare a numerelor </w:t>
      </w:r>
      <w:r>
        <w:rPr>
          <w:rFonts w:ascii="Times New Roman" w:hAnsi="Times New Roman"/>
          <w:i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lang w:val="ro-RO"/>
        </w:rPr>
        <w:t xml:space="preserve"> ,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y 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o-RO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  este :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202C8F">
        <w:rPr>
          <w:rFonts w:ascii="Times New Roman" w:hAnsi="Times New Roman"/>
          <w:sz w:val="24"/>
          <w:szCs w:val="24"/>
          <w:lang w:val="ro-RO"/>
        </w:rPr>
        <w:t>A.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lang w:val="ro-RO"/>
        </w:rPr>
        <w:t xml:space="preserve"> ,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y 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ro-RO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            B. 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>z</w:t>
      </w:r>
      <w:r>
        <w:rPr>
          <w:rFonts w:ascii="Times New Roman" w:hAnsi="Times New Roman"/>
          <w:sz w:val="24"/>
          <w:szCs w:val="24"/>
          <w:lang w:val="ro-RO"/>
        </w:rPr>
        <w:t xml:space="preserve"> , 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>y</w:t>
      </w:r>
      <w:r>
        <w:rPr>
          <w:rFonts w:ascii="Times New Roman" w:hAnsi="Times New Roman"/>
          <w:sz w:val="24"/>
          <w:szCs w:val="24"/>
          <w:lang w:val="ro-RO"/>
        </w:rPr>
        <w:t xml:space="preserve"> , 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           C.  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>y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>z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 xml:space="preserve">x </w:t>
      </w:r>
      <w:r w:rsidRPr="00202C8F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D.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y 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02C8F">
        <w:rPr>
          <w:rFonts w:ascii="Times New Roman" w:hAnsi="Times New Roman"/>
          <w:i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lang w:val="ro-RO"/>
        </w:rPr>
        <w:t xml:space="preserve"> , z 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6. Numerele  642, 279 şi 551 împărţite la acelaşi număr natural dau resturile 12, 9 şi,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respectiv 11 . Suma numerelor care verifică condiţiile problemei este egală cu: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A.  </w:t>
      </w:r>
      <w:r>
        <w:rPr>
          <w:rFonts w:ascii="Times New Roman" w:hAnsi="Times New Roman"/>
          <w:sz w:val="24"/>
          <w:szCs w:val="24"/>
          <w:lang w:val="ro-RO"/>
        </w:rPr>
        <w:t>198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>B. 208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C.  </w:t>
      </w:r>
      <w:r>
        <w:rPr>
          <w:rFonts w:ascii="Times New Roman" w:hAnsi="Times New Roman"/>
          <w:sz w:val="24"/>
          <w:szCs w:val="24"/>
          <w:lang w:val="ro-RO"/>
        </w:rPr>
        <w:t>180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>D.183</w:t>
      </w:r>
    </w:p>
    <w:p w:rsidR="0088378B" w:rsidRPr="0059400E" w:rsidRDefault="0088378B" w:rsidP="0088378B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7. </w:t>
      </w:r>
      <w:r w:rsidRPr="0059400E">
        <w:rPr>
          <w:rFonts w:ascii="Times New Roman" w:hAnsi="Times New Roman"/>
          <w:sz w:val="24"/>
          <w:szCs w:val="24"/>
          <w:lang w:val="ro-RO"/>
        </w:rPr>
        <w:t xml:space="preserve">Fie M, N, P, Q puncte coliniare în această ordine astfel încât N este mijlocul segmentului </w:t>
      </w:r>
    </w:p>
    <w:p w:rsidR="0088378B" w:rsidRDefault="0088378B" w:rsidP="0088378B">
      <w:pPr>
        <w:rPr>
          <w:rFonts w:ascii="Times New Roman" w:hAnsi="Times New Roman"/>
          <w:sz w:val="24"/>
          <w:szCs w:val="24"/>
          <w:lang w:val="pt-BR"/>
        </w:rPr>
      </w:pPr>
      <w:r w:rsidRPr="0059400E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59400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03EA">
        <w:rPr>
          <w:rFonts w:ascii="Times New Roman" w:hAnsi="Times New Roman"/>
          <w:sz w:val="24"/>
          <w:szCs w:val="24"/>
          <w:lang w:val="fr-FR"/>
        </w:rPr>
        <w:t xml:space="preserve">MP </w:t>
      </w:r>
      <w:proofErr w:type="spellStart"/>
      <w:r w:rsidRPr="004B03EA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4B03EA">
        <w:rPr>
          <w:rFonts w:ascii="Times New Roman" w:hAnsi="Times New Roman"/>
          <w:sz w:val="24"/>
          <w:szCs w:val="24"/>
          <w:lang w:val="fr-FR"/>
        </w:rPr>
        <w:t xml:space="preserve"> Q </w:t>
      </w:r>
      <w:proofErr w:type="spellStart"/>
      <w:r w:rsidRPr="004B03EA">
        <w:rPr>
          <w:rFonts w:ascii="Times New Roman" w:hAnsi="Times New Roman"/>
          <w:sz w:val="24"/>
          <w:szCs w:val="24"/>
          <w:lang w:val="fr-FR"/>
        </w:rPr>
        <w:t>simetricul</w:t>
      </w:r>
      <w:proofErr w:type="spellEnd"/>
      <w:r w:rsidRPr="004B03EA">
        <w:rPr>
          <w:rFonts w:ascii="Times New Roman" w:hAnsi="Times New Roman"/>
          <w:sz w:val="24"/>
          <w:szCs w:val="24"/>
          <w:lang w:val="fr-FR"/>
        </w:rPr>
        <w:t xml:space="preserve"> lui M fa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  <w:lang w:val="ro-RO"/>
        </w:rPr>
        <w:t>P</w:t>
      </w:r>
      <w:r w:rsidRPr="004B03EA">
        <w:rPr>
          <w:rFonts w:ascii="Times New Roman" w:hAnsi="Times New Roman"/>
          <w:sz w:val="24"/>
          <w:szCs w:val="24"/>
          <w:lang w:val="fr-FR"/>
        </w:rPr>
        <w:t xml:space="preserve"> .</w:t>
      </w:r>
      <w:proofErr w:type="gramEnd"/>
      <w:r w:rsidRPr="004B03EA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ştie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MQ = </w:t>
      </w:r>
      <w:smartTag w:uri="urn:schemas-microsoft-com:office:smarttags" w:element="metricconverter">
        <w:smartTagPr>
          <w:attr w:name="ProductID" w:val="144 cm"/>
        </w:smartTagPr>
        <w:r>
          <w:rPr>
            <w:rFonts w:ascii="Times New Roman" w:hAnsi="Times New Roman"/>
            <w:sz w:val="24"/>
            <w:szCs w:val="24"/>
            <w:lang w:val="pt-BR"/>
          </w:rPr>
          <w:t>144</w:t>
        </w:r>
        <w:r w:rsidRPr="0059400E">
          <w:rPr>
            <w:rFonts w:ascii="Times New Roman" w:hAnsi="Times New Roman"/>
            <w:sz w:val="24"/>
            <w:szCs w:val="24"/>
            <w:lang w:val="pt-BR"/>
          </w:rPr>
          <w:t xml:space="preserve"> </w:t>
        </w:r>
        <w:proofErr w:type="gramStart"/>
        <w:r w:rsidRPr="0059400E">
          <w:rPr>
            <w:rFonts w:ascii="Times New Roman" w:hAnsi="Times New Roman"/>
            <w:i/>
            <w:sz w:val="24"/>
            <w:szCs w:val="24"/>
            <w:lang w:val="pt-BR"/>
          </w:rPr>
          <w:t>cm</w:t>
        </w:r>
      </w:smartTag>
      <w:r w:rsidRPr="0059400E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59400E">
        <w:rPr>
          <w:rFonts w:ascii="Times New Roman" w:hAnsi="Times New Roman"/>
          <w:sz w:val="24"/>
          <w:szCs w:val="24"/>
          <w:lang w:val="pt-BR"/>
        </w:rPr>
        <w:t>.</w:t>
      </w:r>
      <w:proofErr w:type="gram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pt-BR"/>
        </w:rPr>
        <w:t>Dac</w:t>
      </w:r>
      <w:proofErr w:type="gramEnd"/>
      <w:r>
        <w:rPr>
          <w:rFonts w:ascii="Times New Roman" w:hAnsi="Times New Roman"/>
          <w:sz w:val="24"/>
          <w:szCs w:val="24"/>
          <w:lang w:val="pt-BR"/>
        </w:rPr>
        <w:t>ă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O este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mijlocul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88378B" w:rsidRDefault="0088378B" w:rsidP="0088378B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</w:t>
      </w:r>
      <w:proofErr w:type="spellStart"/>
      <w:proofErr w:type="gramStart"/>
      <w:r w:rsidRPr="0059400E">
        <w:rPr>
          <w:rFonts w:ascii="Times New Roman" w:hAnsi="Times New Roman"/>
          <w:sz w:val="24"/>
          <w:szCs w:val="24"/>
          <w:lang w:val="pt-BR"/>
        </w:rPr>
        <w:t>segmentului</w:t>
      </w:r>
      <w:proofErr w:type="spellEnd"/>
      <w:proofErr w:type="gramEnd"/>
      <w:r w:rsidRPr="0059400E">
        <w:rPr>
          <w:rFonts w:ascii="Times New Roman" w:hAnsi="Times New Roman"/>
          <w:sz w:val="24"/>
          <w:szCs w:val="24"/>
          <w:lang w:val="pt-BR"/>
        </w:rPr>
        <w:t xml:space="preserve"> NP </w:t>
      </w:r>
      <w:proofErr w:type="spellStart"/>
      <w:r w:rsidRPr="0059400E">
        <w:rPr>
          <w:rFonts w:ascii="Times New Roman" w:hAnsi="Times New Roman"/>
          <w:sz w:val="24"/>
          <w:szCs w:val="24"/>
          <w:lang w:val="pt-BR"/>
        </w:rPr>
        <w:t>şi</w:t>
      </w:r>
      <w:proofErr w:type="spellEnd"/>
      <w:r w:rsidRPr="0059400E">
        <w:rPr>
          <w:rFonts w:ascii="Times New Roman" w:hAnsi="Times New Roman"/>
          <w:sz w:val="24"/>
          <w:szCs w:val="24"/>
          <w:lang w:val="pt-BR"/>
        </w:rPr>
        <w:t xml:space="preserve"> T </w:t>
      </w:r>
      <w:proofErr w:type="spellStart"/>
      <w:r w:rsidRPr="0059400E">
        <w:rPr>
          <w:rFonts w:ascii="Times New Roman" w:hAnsi="Times New Roman"/>
          <w:sz w:val="24"/>
          <w:szCs w:val="24"/>
          <w:lang w:val="pt-BR"/>
        </w:rPr>
        <w:t>simetricul</w:t>
      </w:r>
      <w:proofErr w:type="spellEnd"/>
      <w:r w:rsidRPr="0059400E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59400E">
        <w:rPr>
          <w:rFonts w:ascii="Times New Roman" w:hAnsi="Times New Roman"/>
          <w:sz w:val="24"/>
          <w:szCs w:val="24"/>
          <w:lang w:val="pt-BR"/>
        </w:rPr>
        <w:t>l</w:t>
      </w:r>
      <w:r>
        <w:rPr>
          <w:rFonts w:ascii="Times New Roman" w:hAnsi="Times New Roman"/>
          <w:sz w:val="24"/>
          <w:szCs w:val="24"/>
          <w:lang w:val="pt-BR"/>
        </w:rPr>
        <w:t>ui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faţă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de P,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atunci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lungimea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segmentului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TQ este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egală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cu :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A. </w:t>
      </w:r>
      <w:smartTag w:uri="urn:schemas-microsoft-com:office:smarttags" w:element="metricconverter">
        <w:smartTagPr>
          <w:attr w:name="ProductID" w:val="36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36 </w:t>
        </w:r>
        <w:r w:rsidRPr="004979C6"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 w:rsidRPr="004979C6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   B. </w:t>
      </w:r>
      <w:smartTag w:uri="urn:schemas-microsoft-com:office:smarttags" w:element="metricconverter">
        <w:smartTagPr>
          <w:attr w:name="ProductID" w:val="45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45 </w:t>
        </w:r>
        <w:r w:rsidRPr="004979C6"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>
        <w:rPr>
          <w:rFonts w:ascii="Times New Roman" w:hAnsi="Times New Roman"/>
          <w:sz w:val="24"/>
          <w:szCs w:val="24"/>
          <w:lang w:val="ro-RO"/>
        </w:rPr>
        <w:t xml:space="preserve">                   C. </w:t>
      </w:r>
      <w:smartTag w:uri="urn:schemas-microsoft-com:office:smarttags" w:element="metricconverter">
        <w:smartTagPr>
          <w:attr w:name="ProductID" w:val="54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54 </w:t>
        </w:r>
        <w:r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>
        <w:rPr>
          <w:rFonts w:ascii="Times New Roman" w:hAnsi="Times New Roman"/>
          <w:sz w:val="24"/>
          <w:szCs w:val="24"/>
          <w:lang w:val="ro-RO"/>
        </w:rPr>
        <w:t xml:space="preserve">                     D. </w:t>
      </w:r>
      <w:smartTag w:uri="urn:schemas-microsoft-com:office:smarttags" w:element="metricconverter">
        <w:smartTagPr>
          <w:attr w:name="ProductID" w:val="72 cm"/>
        </w:smartTagPr>
        <w:r>
          <w:rPr>
            <w:rFonts w:ascii="Times New Roman" w:hAnsi="Times New Roman"/>
            <w:sz w:val="24"/>
            <w:szCs w:val="24"/>
            <w:lang w:val="ro-RO"/>
          </w:rPr>
          <w:t xml:space="preserve">72 </w:t>
        </w:r>
        <w:r>
          <w:rPr>
            <w:rFonts w:ascii="Times New Roman" w:hAnsi="Times New Roman"/>
            <w:i/>
            <w:sz w:val="24"/>
            <w:szCs w:val="24"/>
            <w:lang w:val="ro-RO"/>
          </w:rPr>
          <w:t>cm</w:t>
        </w:r>
      </w:smartTag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8378B" w:rsidRDefault="0088378B" w:rsidP="0088378B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8.  Andrei şi Mihai  au împreună 28 de ani. Ei  vor avea împreună 50 de ani peste :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A.  </w:t>
      </w:r>
      <w:r>
        <w:rPr>
          <w:rFonts w:ascii="Times New Roman" w:hAnsi="Times New Roman"/>
          <w:sz w:val="24"/>
          <w:szCs w:val="24"/>
          <w:lang w:val="ro-RO"/>
        </w:rPr>
        <w:t xml:space="preserve">12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B. 22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C.  </w:t>
      </w:r>
      <w:r>
        <w:rPr>
          <w:rFonts w:ascii="Times New Roman" w:hAnsi="Times New Roman"/>
          <w:sz w:val="24"/>
          <w:szCs w:val="24"/>
          <w:lang w:val="ro-RO"/>
        </w:rPr>
        <w:t>11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D. 10</w:t>
      </w:r>
    </w:p>
    <w:p w:rsidR="0088378B" w:rsidRDefault="0088378B" w:rsidP="0088378B">
      <w:pPr>
        <w:rPr>
          <w:rFonts w:ascii="Times New Roman" w:hAnsi="Times New Roman"/>
          <w:sz w:val="24"/>
          <w:szCs w:val="24"/>
          <w:lang w:val="ro-RO"/>
        </w:rPr>
      </w:pPr>
    </w:p>
    <w:p w:rsidR="0088378B" w:rsidRDefault="0088378B" w:rsidP="0088378B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9. Numărul perechilor  (a , b) de numere naturale care satisfac relaţia </w:t>
      </w:r>
      <w:r w:rsidRPr="00801497">
        <w:rPr>
          <w:rFonts w:ascii="Times New Roman" w:hAnsi="Times New Roman"/>
          <w:position w:val="-6"/>
          <w:sz w:val="24"/>
          <w:szCs w:val="24"/>
          <w:lang w:val="ro-RO"/>
        </w:rPr>
        <w:object w:dxaOrig="1560" w:dyaOrig="340">
          <v:shape id="_x0000_i1035" type="#_x0000_t75" style="width:78pt;height:17.25pt" o:ole="">
            <v:imagedata r:id="rId26" o:title=""/>
          </v:shape>
          <o:OLEObject Type="Embed" ProgID="Equation.3" ShapeID="_x0000_i1035" DrawAspect="Content" ObjectID="_1382730563" r:id="rId27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este egal cu :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A.  </w:t>
      </w:r>
      <w:r>
        <w:rPr>
          <w:rFonts w:ascii="Times New Roman" w:hAnsi="Times New Roman"/>
          <w:sz w:val="24"/>
          <w:szCs w:val="24"/>
          <w:lang w:val="ro-RO"/>
        </w:rPr>
        <w:t xml:space="preserve">3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sz w:val="24"/>
          <w:szCs w:val="24"/>
          <w:lang w:val="ro-RO"/>
        </w:rPr>
        <w:t xml:space="preserve">B. 2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C.  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D. nu există astfel de numere</w:t>
      </w:r>
    </w:p>
    <w:p w:rsidR="0088378B" w:rsidRDefault="0088378B" w:rsidP="0088378B">
      <w:pPr>
        <w:spacing w:line="240" w:lineRule="auto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10. Pe o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dreptă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se iau în ordine punctele </w:t>
      </w:r>
      <w:r w:rsidRPr="001E1268">
        <w:rPr>
          <w:rFonts w:ascii="Times New Roman" w:hAnsi="Times New Roman"/>
          <w:position w:val="-12"/>
          <w:sz w:val="24"/>
          <w:szCs w:val="24"/>
          <w:lang w:val="ro-RO"/>
        </w:rPr>
        <w:object w:dxaOrig="1760" w:dyaOrig="360">
          <v:shape id="_x0000_i1036" type="#_x0000_t75" style="width:87.75pt;height:18pt" o:ole="">
            <v:imagedata r:id="rId28" o:title=""/>
          </v:shape>
          <o:OLEObject Type="Embed" ProgID="Equation.3" ShapeID="_x0000_i1036" DrawAspect="Content" ObjectID="_1382730564" r:id="rId29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, astfel încât </w:t>
      </w:r>
      <w:r w:rsidRPr="00801497">
        <w:rPr>
          <w:rFonts w:ascii="Times New Roman" w:hAnsi="Times New Roman"/>
          <w:position w:val="-10"/>
          <w:sz w:val="24"/>
          <w:szCs w:val="24"/>
          <w:lang w:val="ro-RO"/>
        </w:rPr>
        <w:object w:dxaOrig="1020" w:dyaOrig="340">
          <v:shape id="_x0000_i1037" type="#_x0000_t75" style="width:51pt;height:17.25pt" o:ole="">
            <v:imagedata r:id="rId30" o:title=""/>
          </v:shape>
          <o:OLEObject Type="Embed" ProgID="Equation.3" ShapeID="_x0000_i1037" DrawAspect="Content" ObjectID="_1382730565" r:id="rId31"/>
        </w:object>
      </w:r>
      <w:r w:rsidRPr="00801497">
        <w:rPr>
          <w:rFonts w:ascii="Times New Roman" w:hAnsi="Times New Roman"/>
          <w:i/>
          <w:sz w:val="24"/>
          <w:szCs w:val="24"/>
          <w:lang w:val="ro-RO"/>
        </w:rPr>
        <w:t>cm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88378B" w:rsidRDefault="0088378B" w:rsidP="0088378B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801497">
        <w:rPr>
          <w:rFonts w:ascii="Times New Roman" w:hAnsi="Times New Roman"/>
          <w:position w:val="-12"/>
          <w:sz w:val="24"/>
          <w:szCs w:val="24"/>
          <w:lang w:val="ro-RO"/>
        </w:rPr>
        <w:object w:dxaOrig="1060" w:dyaOrig="360">
          <v:shape id="_x0000_i1038" type="#_x0000_t75" style="width:53.25pt;height:18pt" o:ole="">
            <v:imagedata r:id="rId32" o:title=""/>
          </v:shape>
          <o:OLEObject Type="Embed" ProgID="Equation.3" ShapeID="_x0000_i1038" DrawAspect="Content" ObjectID="_1382730566" r:id="rId33"/>
        </w:object>
      </w:r>
      <w:r w:rsidRPr="00801497">
        <w:rPr>
          <w:rFonts w:ascii="Times New Roman" w:hAnsi="Times New Roman"/>
          <w:i/>
          <w:sz w:val="24"/>
          <w:szCs w:val="24"/>
          <w:lang w:val="ro-RO"/>
        </w:rPr>
        <w:t>cm</w:t>
      </w:r>
      <w:r>
        <w:rPr>
          <w:rFonts w:ascii="Times New Roman" w:hAnsi="Times New Roman"/>
          <w:sz w:val="24"/>
          <w:szCs w:val="24"/>
          <w:lang w:val="ro-RO"/>
        </w:rPr>
        <w:t xml:space="preserve"> , </w:t>
      </w:r>
      <w:r w:rsidRPr="00801497">
        <w:rPr>
          <w:rFonts w:ascii="Times New Roman" w:hAnsi="Times New Roman"/>
          <w:position w:val="-12"/>
          <w:sz w:val="24"/>
          <w:szCs w:val="24"/>
          <w:lang w:val="ro-RO"/>
        </w:rPr>
        <w:object w:dxaOrig="1060" w:dyaOrig="360">
          <v:shape id="_x0000_i1039" type="#_x0000_t75" style="width:53.25pt;height:18pt" o:ole="">
            <v:imagedata r:id="rId34" o:title=""/>
          </v:shape>
          <o:OLEObject Type="Embed" ProgID="Equation.3" ShapeID="_x0000_i1039" DrawAspect="Content" ObjectID="_1382730567" r:id="rId35"/>
        </w:object>
      </w:r>
      <w:r w:rsidRPr="00801497">
        <w:rPr>
          <w:rFonts w:ascii="Times New Roman" w:hAnsi="Times New Roman"/>
          <w:i/>
          <w:sz w:val="24"/>
          <w:szCs w:val="24"/>
          <w:lang w:val="ro-RO"/>
        </w:rPr>
        <w:t>cm</w:t>
      </w:r>
      <w:r>
        <w:rPr>
          <w:rFonts w:ascii="Times New Roman" w:hAnsi="Times New Roman"/>
          <w:sz w:val="24"/>
          <w:szCs w:val="24"/>
          <w:lang w:val="ro-RO"/>
        </w:rPr>
        <w:t xml:space="preserve"> , </w:t>
      </w:r>
      <w:r w:rsidRPr="0003095F">
        <w:rPr>
          <w:rFonts w:ascii="Times New Roman" w:hAnsi="Times New Roman"/>
          <w:position w:val="-12"/>
          <w:sz w:val="24"/>
          <w:szCs w:val="24"/>
          <w:lang w:val="ro-RO"/>
        </w:rPr>
        <w:object w:dxaOrig="1340" w:dyaOrig="360">
          <v:shape id="_x0000_i1040" type="#_x0000_t75" style="width:66.75pt;height:18pt" o:ole="">
            <v:imagedata r:id="rId36" o:title=""/>
          </v:shape>
          <o:OLEObject Type="Embed" ProgID="Equation.3" ShapeID="_x0000_i1040" DrawAspect="Content" ObjectID="_1382730568" r:id="rId37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..., </w:t>
      </w:r>
      <w:r w:rsidRPr="00801497">
        <w:rPr>
          <w:rFonts w:ascii="Times New Roman" w:hAnsi="Times New Roman"/>
          <w:position w:val="-12"/>
          <w:sz w:val="24"/>
          <w:szCs w:val="24"/>
          <w:lang w:val="ro-RO"/>
        </w:rPr>
        <w:object w:dxaOrig="1380" w:dyaOrig="360">
          <v:shape id="_x0000_i1041" type="#_x0000_t75" style="width:69pt;height:18pt" o:ole="">
            <v:imagedata r:id="rId38" o:title=""/>
          </v:shape>
          <o:OLEObject Type="Embed" ProgID="Equation.3" ShapeID="_x0000_i1041" DrawAspect="Content" ObjectID="_1382730569" r:id="rId39"/>
        </w:object>
      </w:r>
      <w:r>
        <w:rPr>
          <w:rFonts w:ascii="Times New Roman" w:hAnsi="Times New Roman"/>
          <w:i/>
          <w:sz w:val="24"/>
          <w:szCs w:val="24"/>
          <w:lang w:val="ro-RO"/>
        </w:rPr>
        <w:t>cm</w:t>
      </w:r>
      <w:r>
        <w:rPr>
          <w:rFonts w:ascii="Times New Roman" w:hAnsi="Times New Roman"/>
          <w:sz w:val="24"/>
          <w:szCs w:val="24"/>
          <w:lang w:val="ro-RO"/>
        </w:rPr>
        <w:t xml:space="preserve"> .  Valoarea lui </w:t>
      </w:r>
      <w:r w:rsidRPr="00801497">
        <w:rPr>
          <w:rFonts w:ascii="Times New Roman" w:hAnsi="Times New Roman"/>
          <w:i/>
          <w:sz w:val="24"/>
          <w:szCs w:val="24"/>
          <w:lang w:val="ro-RO"/>
        </w:rPr>
        <w:t>x</w:t>
      </w:r>
      <w:r>
        <w:rPr>
          <w:rFonts w:ascii="Times New Roman" w:hAnsi="Times New Roman"/>
          <w:sz w:val="24"/>
          <w:szCs w:val="24"/>
          <w:lang w:val="ro-RO"/>
        </w:rPr>
        <w:t xml:space="preserve"> este egală cu :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A.  </w:t>
      </w:r>
      <w:r>
        <w:rPr>
          <w:rFonts w:ascii="Times New Roman" w:hAnsi="Times New Roman"/>
          <w:sz w:val="24"/>
          <w:szCs w:val="24"/>
          <w:lang w:val="ro-RO"/>
        </w:rPr>
        <w:t xml:space="preserve">12071 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>B. 12060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  C.  </w:t>
      </w:r>
      <w:r>
        <w:rPr>
          <w:rFonts w:ascii="Times New Roman" w:hAnsi="Times New Roman"/>
          <w:sz w:val="24"/>
          <w:szCs w:val="24"/>
          <w:lang w:val="ro-RO"/>
        </w:rPr>
        <w:t>12077</w:t>
      </w:r>
      <w:r w:rsidRPr="004979C6"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>D. 12094</w:t>
      </w:r>
    </w:p>
    <w:p w:rsidR="0088378B" w:rsidRPr="0003095F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Subiectul II (20</w:t>
      </w:r>
      <w:r w:rsidRPr="0003095F">
        <w:rPr>
          <w:rFonts w:ascii="Times New Roman" w:hAnsi="Times New Roman"/>
          <w:b/>
          <w:lang w:val="ro-RO"/>
        </w:rPr>
        <w:t xml:space="preserve"> puncte) (Pe foaia de concurs se vor trece rezolvările complete)</w:t>
      </w:r>
    </w:p>
    <w:p w:rsidR="0088378B" w:rsidRDefault="0088378B" w:rsidP="0088378B">
      <w:pPr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o-RO"/>
        </w:rPr>
      </w:pPr>
      <w:r w:rsidRPr="00B11411">
        <w:rPr>
          <w:rFonts w:ascii="Times New Roman" w:hAnsi="Times New Roman"/>
          <w:sz w:val="24"/>
          <w:szCs w:val="24"/>
          <w:lang w:val="it-IT"/>
        </w:rPr>
        <w:t>11.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>Determina</w:t>
      </w:r>
      <w:r>
        <w:rPr>
          <w:rFonts w:ascii="Times New Roman" w:hAnsi="Times New Roman"/>
          <w:sz w:val="24"/>
          <w:szCs w:val="24"/>
          <w:lang w:val="ro-RO"/>
        </w:rPr>
        <w:t>ţi numerele prime a , b , c , a&lt; 30 care verifică relaţia : 2a + 41b + 47c = 1558 .</w:t>
      </w:r>
    </w:p>
    <w:p w:rsidR="0088378B" w:rsidRDefault="0088378B" w:rsidP="0088378B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</w:p>
    <w:p w:rsidR="0088378B" w:rsidRPr="00234788" w:rsidRDefault="0088378B" w:rsidP="0088378B">
      <w:pPr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Subiectele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au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fost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propuse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de</w:t>
      </w:r>
      <w:proofErr w:type="gramStart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:</w:t>
      </w:r>
      <w:proofErr w:type="gram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</w:p>
    <w:p w:rsidR="0088378B" w:rsidRDefault="0088378B" w:rsidP="0088378B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Muşat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Claudia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gramEnd"/>
      <w:r w:rsidRPr="00234788">
        <w:rPr>
          <w:rFonts w:ascii="Times New Roman" w:hAnsi="Times New Roman"/>
          <w:sz w:val="24"/>
          <w:szCs w:val="24"/>
          <w:lang w:val="it-IT"/>
        </w:rPr>
        <w:t xml:space="preserve">–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I-VIII “Mihai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Eminescu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88378B" w:rsidRDefault="0088378B" w:rsidP="0088378B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Militaru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Corina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–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proofErr w:type="gramStart"/>
      <w:r w:rsidRPr="00234788"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>.</w:t>
      </w:r>
      <w:proofErr w:type="gramEnd"/>
      <w:r w:rsidRPr="00234788">
        <w:rPr>
          <w:rFonts w:ascii="Times New Roman" w:hAnsi="Times New Roman"/>
          <w:sz w:val="24"/>
          <w:szCs w:val="24"/>
          <w:lang w:val="it-IT"/>
        </w:rPr>
        <w:t xml:space="preserve"> I-VIII “Mihai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Eminescu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88378B" w:rsidRDefault="0088378B" w:rsidP="0088378B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 w:rsidRPr="00234788">
        <w:rPr>
          <w:rFonts w:ascii="Times New Roman" w:hAnsi="Times New Roman"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 Avram Maria –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proofErr w:type="gramStart"/>
      <w:r w:rsidRPr="00234788"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>.</w:t>
      </w:r>
      <w:proofErr w:type="gramEnd"/>
      <w:r w:rsidRPr="00234788">
        <w:rPr>
          <w:rFonts w:ascii="Times New Roman" w:hAnsi="Times New Roman"/>
          <w:sz w:val="24"/>
          <w:szCs w:val="24"/>
          <w:lang w:val="it-IT"/>
        </w:rPr>
        <w:t xml:space="preserve"> I-VIII “Mihai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Eminescu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88378B" w:rsidRPr="00234788" w:rsidRDefault="0088378B" w:rsidP="0088378B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Militaru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Claudiu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Naţional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“Jean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Monnet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88378B" w:rsidRPr="00234788" w:rsidRDefault="0088378B" w:rsidP="0088378B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C25F29">
        <w:rPr>
          <w:rFonts w:ascii="Times New Roman" w:hAnsi="Times New Roman"/>
          <w:sz w:val="24"/>
          <w:szCs w:val="24"/>
          <w:lang w:val="it-IT"/>
        </w:rPr>
        <w:t xml:space="preserve">          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Notă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: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Toate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subiectele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sunt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obligatorii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.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Timp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de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lucru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gramStart"/>
      <w:r w:rsidRPr="00234788">
        <w:rPr>
          <w:rFonts w:ascii="Times New Roman" w:hAnsi="Times New Roman"/>
          <w:b/>
          <w:sz w:val="24"/>
          <w:szCs w:val="24"/>
          <w:lang w:val="it-IT"/>
        </w:rPr>
        <w:t>2</w:t>
      </w:r>
      <w:proofErr w:type="gram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ore. </w:t>
      </w:r>
    </w:p>
    <w:p w:rsidR="0088378B" w:rsidRPr="00234788" w:rsidRDefault="0088378B" w:rsidP="0088378B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                      Se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acord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>ă 10p din oficiu.</w:t>
      </w:r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6B57DA" w:rsidRPr="0088378B" w:rsidRDefault="006B57DA" w:rsidP="0088378B">
      <w:bookmarkStart w:id="0" w:name="_GoBack"/>
      <w:bookmarkEnd w:id="0"/>
    </w:p>
    <w:sectPr w:rsidR="006B57DA" w:rsidRPr="0088378B" w:rsidSect="000705B5">
      <w:headerReference w:type="default" r:id="rId40"/>
      <w:footerReference w:type="default" r:id="rId41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88378B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88378B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88378B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88378B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88378B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88378B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88378B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88378B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88378B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88378B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484421"/>
    <w:rsid w:val="006B57DA"/>
    <w:rsid w:val="0070091E"/>
    <w:rsid w:val="008060ED"/>
    <w:rsid w:val="0088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2011-11-13T21:03:00Z</dcterms:created>
  <dcterms:modified xsi:type="dcterms:W3CDTF">2011-11-13T21:03:00Z</dcterms:modified>
</cp:coreProperties>
</file>