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15" w:rsidRDefault="00610315" w:rsidP="00610315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</w:p>
    <w:p w:rsidR="00610315" w:rsidRDefault="00610315" w:rsidP="00610315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</w:p>
    <w:p w:rsidR="00610315" w:rsidRDefault="00610315" w:rsidP="00610315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BAREM CLASA a VIII</w:t>
      </w:r>
      <w:r w:rsidRPr="004936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9367E">
        <w:rPr>
          <w:rFonts w:ascii="Times New Roman" w:hAnsi="Times New Roman"/>
          <w:b/>
          <w:sz w:val="24"/>
          <w:szCs w:val="24"/>
        </w:rPr>
        <w:t>a</w:t>
      </w:r>
    </w:p>
    <w:p w:rsidR="00610315" w:rsidRDefault="00610315" w:rsidP="00610315">
      <w:pPr>
        <w:spacing w:line="240" w:lineRule="auto"/>
        <w:ind w:firstLine="720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Subiectul</w:t>
      </w:r>
      <w:proofErr w:type="spellEnd"/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 I</w:t>
      </w:r>
      <w:proofErr w:type="gramStart"/>
      <w:r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proofErr w:type="gramEnd"/>
      <w:r w:rsidRPr="00345DD0">
        <w:rPr>
          <w:rFonts w:ascii="Times New Roman" w:hAnsi="Times New Roman"/>
          <w:b/>
          <w:sz w:val="24"/>
          <w:szCs w:val="24"/>
          <w:lang w:val="pt-BR"/>
        </w:rPr>
        <w:t>(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 5X1</w:t>
      </w:r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0 </w:t>
      </w: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puncte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r w:rsidRPr="00345DD0">
        <w:rPr>
          <w:rFonts w:ascii="Times New Roman" w:hAnsi="Times New Roman"/>
          <w:b/>
          <w:sz w:val="24"/>
          <w:szCs w:val="24"/>
          <w:lang w:val="pt-BR"/>
        </w:rPr>
        <w:t>)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tbl>
      <w:tblPr>
        <w:tblW w:w="0" w:type="auto"/>
        <w:tblInd w:w="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6"/>
        <w:gridCol w:w="776"/>
        <w:gridCol w:w="776"/>
        <w:gridCol w:w="776"/>
        <w:gridCol w:w="776"/>
        <w:gridCol w:w="776"/>
      </w:tblGrid>
      <w:tr w:rsidR="00610315" w:rsidRPr="00B57F74" w:rsidTr="00422F59">
        <w:trPr>
          <w:trHeight w:val="394"/>
        </w:trPr>
        <w:tc>
          <w:tcPr>
            <w:tcW w:w="775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F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0315" w:rsidRPr="00B57F74" w:rsidTr="00422F59">
        <w:trPr>
          <w:trHeight w:val="317"/>
        </w:trPr>
        <w:tc>
          <w:tcPr>
            <w:tcW w:w="775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5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5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75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6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76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76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6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76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776" w:type="dxa"/>
          </w:tcPr>
          <w:p w:rsidR="00610315" w:rsidRPr="00B57F74" w:rsidRDefault="00610315" w:rsidP="00422F59">
            <w:pPr>
              <w:tabs>
                <w:tab w:val="left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610315" w:rsidRDefault="00610315" w:rsidP="00610315">
      <w:pPr>
        <w:tabs>
          <w:tab w:val="left" w:pos="1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10315" w:rsidRDefault="00610315" w:rsidP="00610315">
      <w:pPr>
        <w:tabs>
          <w:tab w:val="left" w:pos="180"/>
        </w:tabs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Subiectul II (20</w:t>
      </w:r>
      <w:r w:rsidRPr="0003095F">
        <w:rPr>
          <w:rFonts w:ascii="Times New Roman" w:hAnsi="Times New Roman"/>
          <w:b/>
          <w:lang w:val="ro-RO"/>
        </w:rPr>
        <w:t xml:space="preserve"> puncte)</w:t>
      </w:r>
    </w:p>
    <w:p w:rsidR="00610315" w:rsidRDefault="00610315" w:rsidP="00610315">
      <w:pPr>
        <w:rPr>
          <w:lang w:val="pt-BR"/>
        </w:rPr>
      </w:pPr>
      <w:r>
        <w:rPr>
          <w:rFonts w:ascii="Times New Roman" w:hAnsi="Times New Roman"/>
          <w:sz w:val="24"/>
          <w:szCs w:val="24"/>
        </w:rPr>
        <w:t xml:space="preserve"> a) </w:t>
      </w:r>
      <w:r w:rsidRPr="00CB5C15">
        <w:rPr>
          <w:lang w:val="pt-BR"/>
        </w:rPr>
        <w:t xml:space="preserve">   A </w:t>
      </w:r>
      <w:r>
        <w:sym w:font="Symbol" w:char="F0B9"/>
      </w:r>
      <w:r w:rsidRPr="00CB5C15">
        <w:rPr>
          <w:lang w:val="pt-BR"/>
        </w:rPr>
        <w:t xml:space="preserve"> </w:t>
      </w:r>
      <w:r>
        <w:sym w:font="Symbol" w:char="F0C6"/>
      </w:r>
      <w:r w:rsidRPr="00CB5C15">
        <w:rPr>
          <w:lang w:val="pt-BR"/>
        </w:rPr>
        <w:t xml:space="preserve">  </w:t>
      </w:r>
      <w:proofErr w:type="spellStart"/>
      <w:proofErr w:type="gramStart"/>
      <w:r w:rsidRPr="00CB5C15">
        <w:rPr>
          <w:lang w:val="pt-BR"/>
        </w:rPr>
        <w:t>daca</w:t>
      </w:r>
      <w:proofErr w:type="spellEnd"/>
      <w:r w:rsidRPr="00CB5C15">
        <w:rPr>
          <w:lang w:val="pt-BR"/>
        </w:rPr>
        <w:t xml:space="preserve">  1</w:t>
      </w:r>
      <w:proofErr w:type="gramEnd"/>
      <w:r w:rsidRPr="00CB5C15">
        <w:rPr>
          <w:lang w:val="pt-BR"/>
        </w:rPr>
        <w:t xml:space="preserve">+ a &lt; 1 - a  </w:t>
      </w:r>
      <w:r>
        <w:sym w:font="Symbol" w:char="F0DE"/>
      </w:r>
      <w:r w:rsidRPr="00CB5C15">
        <w:rPr>
          <w:lang w:val="pt-BR"/>
        </w:rPr>
        <w:t xml:space="preserve"> </w:t>
      </w:r>
      <w:proofErr w:type="spellStart"/>
      <w:r w:rsidRPr="00CB5C15">
        <w:rPr>
          <w:lang w:val="pt-BR"/>
        </w:rPr>
        <w:t>a</w:t>
      </w:r>
      <w:proofErr w:type="spellEnd"/>
      <w:r w:rsidRPr="00CB5C15">
        <w:rPr>
          <w:lang w:val="pt-BR"/>
        </w:rPr>
        <w:t xml:space="preserve"> &lt; 0 .   </w:t>
      </w:r>
      <w:proofErr w:type="gramStart"/>
      <w:r>
        <w:rPr>
          <w:lang w:val="pt-BR"/>
        </w:rPr>
        <w:t>..................................................................</w:t>
      </w:r>
      <w:proofErr w:type="gramEnd"/>
      <w:r>
        <w:rPr>
          <w:lang w:val="pt-BR"/>
        </w:rPr>
        <w:t>4p</w:t>
      </w:r>
    </w:p>
    <w:p w:rsidR="00610315" w:rsidRPr="00CB5C15" w:rsidRDefault="00610315" w:rsidP="00610315">
      <w:pPr>
        <w:rPr>
          <w:lang w:val="pt-BR"/>
        </w:rPr>
      </w:pPr>
      <w:r>
        <w:rPr>
          <w:lang w:val="pt-BR"/>
        </w:rPr>
        <w:t xml:space="preserve">            </w:t>
      </w:r>
      <w:r w:rsidRPr="00CB5C15">
        <w:rPr>
          <w:lang w:val="pt-BR"/>
        </w:rPr>
        <w:t xml:space="preserve">A </w:t>
      </w:r>
      <w:r>
        <w:sym w:font="Symbol" w:char="F0CC"/>
      </w:r>
      <w:r w:rsidRPr="00CB5C15">
        <w:rPr>
          <w:lang w:val="pt-BR"/>
        </w:rPr>
        <w:t xml:space="preserve"> B  </w:t>
      </w:r>
      <w:proofErr w:type="spellStart"/>
      <w:proofErr w:type="gramStart"/>
      <w:r w:rsidRPr="00CB5C15">
        <w:rPr>
          <w:lang w:val="pt-BR"/>
        </w:rPr>
        <w:t>daca</w:t>
      </w:r>
      <w:proofErr w:type="spellEnd"/>
      <w:proofErr w:type="gramEnd"/>
      <w:r w:rsidRPr="00CB5C15">
        <w:rPr>
          <w:lang w:val="pt-BR"/>
        </w:rPr>
        <w:t xml:space="preserve">  -a -3 </w:t>
      </w:r>
      <w:r>
        <w:sym w:font="Symbol" w:char="F0A3"/>
      </w:r>
      <w:r w:rsidRPr="00CB5C15">
        <w:rPr>
          <w:lang w:val="pt-BR"/>
        </w:rPr>
        <w:t xml:space="preserve"> 1 + a </w:t>
      </w:r>
      <w:r>
        <w:sym w:font="Symbol" w:char="F0DB"/>
      </w:r>
      <w:r w:rsidRPr="00CB5C15">
        <w:rPr>
          <w:lang w:val="pt-BR"/>
        </w:rPr>
        <w:t xml:space="preserve"> -2a </w:t>
      </w:r>
      <w:r>
        <w:sym w:font="Symbol" w:char="F0A3"/>
      </w:r>
      <w:r w:rsidRPr="00CB5C15">
        <w:rPr>
          <w:lang w:val="pt-BR"/>
        </w:rPr>
        <w:t xml:space="preserve">  4 </w:t>
      </w:r>
      <w:r>
        <w:sym w:font="Symbol" w:char="F0DB"/>
      </w:r>
    </w:p>
    <w:p w:rsidR="00610315" w:rsidRDefault="00610315" w:rsidP="00610315">
      <w:pPr>
        <w:rPr>
          <w:lang w:val="pt-BR"/>
        </w:rPr>
      </w:pPr>
      <w:r w:rsidRPr="00CB5C15">
        <w:rPr>
          <w:lang w:val="pt-BR"/>
        </w:rPr>
        <w:t xml:space="preserve">                        </w:t>
      </w:r>
      <w:r>
        <w:sym w:font="Symbol" w:char="F0DB"/>
      </w:r>
      <w:r w:rsidRPr="00CB5C15">
        <w:rPr>
          <w:lang w:val="pt-BR"/>
        </w:rPr>
        <w:t xml:space="preserve"> </w:t>
      </w:r>
      <w:proofErr w:type="gramStart"/>
      <w:r w:rsidRPr="00CB5C15">
        <w:rPr>
          <w:lang w:val="pt-BR"/>
        </w:rPr>
        <w:t>a</w:t>
      </w:r>
      <w:proofErr w:type="gramEnd"/>
      <w:r w:rsidRPr="00CB5C15">
        <w:rPr>
          <w:lang w:val="pt-BR"/>
        </w:rPr>
        <w:t xml:space="preserve"> </w:t>
      </w:r>
      <w:r>
        <w:sym w:font="Symbol" w:char="F0B3"/>
      </w:r>
      <w:r w:rsidRPr="00CB5C15">
        <w:rPr>
          <w:lang w:val="pt-BR"/>
        </w:rPr>
        <w:t xml:space="preserve"> -2 .  </w:t>
      </w:r>
      <w:proofErr w:type="gramStart"/>
      <w:r>
        <w:rPr>
          <w:lang w:val="pt-BR"/>
        </w:rPr>
        <w:t>.............................................................................................</w:t>
      </w:r>
      <w:proofErr w:type="gramEnd"/>
      <w:r>
        <w:rPr>
          <w:lang w:val="pt-BR"/>
        </w:rPr>
        <w:t>4p</w:t>
      </w:r>
    </w:p>
    <w:p w:rsidR="00610315" w:rsidRPr="00CB5C15" w:rsidRDefault="00610315" w:rsidP="00610315">
      <w:pPr>
        <w:rPr>
          <w:lang w:val="pt-BR"/>
        </w:rPr>
      </w:pPr>
      <w:proofErr w:type="spellStart"/>
      <w:r w:rsidRPr="00CB5C15">
        <w:rPr>
          <w:lang w:val="pt-BR"/>
        </w:rPr>
        <w:t>Solutie</w:t>
      </w:r>
      <w:proofErr w:type="spellEnd"/>
      <w:proofErr w:type="gramStart"/>
      <w:r w:rsidRPr="00CB5C15">
        <w:rPr>
          <w:lang w:val="pt-BR"/>
        </w:rPr>
        <w:t xml:space="preserve">   </w:t>
      </w:r>
      <w:proofErr w:type="gramEnd"/>
      <w:r w:rsidRPr="00CB5C15">
        <w:rPr>
          <w:lang w:val="pt-BR"/>
        </w:rPr>
        <w:t>a</w:t>
      </w:r>
      <w:r w:rsidRPr="00021DFE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382730910" r:id="rId7"/>
        </w:object>
      </w:r>
      <w:r w:rsidRPr="00CB5C15">
        <w:rPr>
          <w:lang w:val="pt-BR"/>
        </w:rPr>
        <w:t>[- 2, 0 ) .</w:t>
      </w:r>
      <w:r>
        <w:rPr>
          <w:lang w:val="pt-BR"/>
        </w:rPr>
        <w:t>....................................................................................................2p</w:t>
      </w:r>
    </w:p>
    <w:p w:rsidR="00610315" w:rsidRPr="00CB5C15" w:rsidRDefault="00610315" w:rsidP="00610315">
      <w:pPr>
        <w:rPr>
          <w:lang w:val="pt-BR"/>
        </w:rPr>
      </w:pPr>
      <w:r>
        <w:rPr>
          <w:lang w:val="pt-BR"/>
        </w:rPr>
        <w:t xml:space="preserve">     b</w:t>
      </w:r>
      <w:r w:rsidRPr="00CB5C15">
        <w:rPr>
          <w:lang w:val="pt-BR"/>
        </w:rPr>
        <w:t>)</w:t>
      </w:r>
      <w:proofErr w:type="gramStart"/>
      <w:r w:rsidRPr="00CB5C15">
        <w:rPr>
          <w:lang w:val="pt-BR"/>
        </w:rPr>
        <w:t xml:space="preserve">   </w:t>
      </w:r>
      <w:proofErr w:type="gramEnd"/>
      <w:r w:rsidRPr="00CB5C15">
        <w:rPr>
          <w:lang w:val="pt-BR"/>
        </w:rPr>
        <w:t xml:space="preserve">A </w:t>
      </w:r>
      <w:r>
        <w:sym w:font="Symbol" w:char="F0C7"/>
      </w:r>
      <w:r w:rsidRPr="00CB5C15">
        <w:rPr>
          <w:lang w:val="pt-BR"/>
        </w:rPr>
        <w:t xml:space="preserve"> B  </w:t>
      </w:r>
      <w:proofErr w:type="spellStart"/>
      <w:r w:rsidRPr="00CB5C15">
        <w:rPr>
          <w:lang w:val="pt-BR"/>
        </w:rPr>
        <w:t>nevida</w:t>
      </w:r>
      <w:proofErr w:type="spellEnd"/>
      <w:r w:rsidRPr="00CB5C15">
        <w:rPr>
          <w:lang w:val="pt-BR"/>
        </w:rPr>
        <w:t xml:space="preserve">  </w:t>
      </w:r>
      <w:r>
        <w:sym w:font="Symbol" w:char="F0DB"/>
      </w:r>
      <w:r w:rsidRPr="00CB5C15">
        <w:rPr>
          <w:lang w:val="pt-BR"/>
        </w:rPr>
        <w:t xml:space="preserve">    1)  </w:t>
      </w:r>
      <w:r>
        <w:sym w:font="Symbol" w:char="F0C6"/>
      </w:r>
      <w:r w:rsidRPr="00CB5C15">
        <w:rPr>
          <w:lang w:val="pt-BR"/>
        </w:rPr>
        <w:t xml:space="preserve"> </w:t>
      </w:r>
      <w:r>
        <w:sym w:font="Symbol" w:char="F0B9"/>
      </w:r>
      <w:r w:rsidRPr="00CB5C15">
        <w:rPr>
          <w:lang w:val="pt-BR"/>
        </w:rPr>
        <w:t xml:space="preserve"> A </w:t>
      </w:r>
      <w:r>
        <w:sym w:font="Symbol" w:char="F0CC"/>
      </w:r>
      <w:r w:rsidRPr="00CB5C15">
        <w:rPr>
          <w:lang w:val="pt-BR"/>
        </w:rPr>
        <w:t xml:space="preserve"> B          </w:t>
      </w:r>
      <w:proofErr w:type="spellStart"/>
      <w:r w:rsidRPr="00CB5C15">
        <w:rPr>
          <w:lang w:val="pt-BR"/>
        </w:rPr>
        <w:t>sau</w:t>
      </w:r>
      <w:proofErr w:type="spellEnd"/>
      <w:r w:rsidRPr="00CB5C15">
        <w:rPr>
          <w:lang w:val="pt-BR"/>
        </w:rPr>
        <w:t xml:space="preserve">  </w:t>
      </w:r>
      <w:r>
        <w:rPr>
          <w:lang w:val="pt-BR"/>
        </w:rPr>
        <w:t>.....................................................1p</w:t>
      </w:r>
      <w:r w:rsidRPr="00CB5C15">
        <w:rPr>
          <w:lang w:val="pt-BR"/>
        </w:rPr>
        <w:t xml:space="preserve"> </w:t>
      </w:r>
    </w:p>
    <w:p w:rsidR="00610315" w:rsidRPr="00CB5C15" w:rsidRDefault="00610315" w:rsidP="00610315">
      <w:pPr>
        <w:rPr>
          <w:lang w:val="pt-BR"/>
        </w:rPr>
      </w:pPr>
      <w:r w:rsidRPr="00CB5C15">
        <w:rPr>
          <w:lang w:val="pt-BR"/>
        </w:rPr>
        <w:t xml:space="preserve">                                                </w:t>
      </w:r>
      <w:proofErr w:type="gramStart"/>
      <w:r w:rsidRPr="00CB5C15">
        <w:rPr>
          <w:lang w:val="pt-BR"/>
        </w:rPr>
        <w:t>2</w:t>
      </w:r>
      <w:proofErr w:type="gramEnd"/>
      <w:r w:rsidRPr="00CB5C15">
        <w:rPr>
          <w:lang w:val="pt-BR"/>
        </w:rPr>
        <w:t xml:space="preserve">)  A </w:t>
      </w:r>
      <w:r>
        <w:sym w:font="Symbol" w:char="F0C7"/>
      </w:r>
      <w:r w:rsidRPr="00CB5C15">
        <w:rPr>
          <w:lang w:val="pt-BR"/>
        </w:rPr>
        <w:t xml:space="preserve"> B = (-a -3 , 1 – a ) </w:t>
      </w:r>
      <w:r>
        <w:rPr>
          <w:lang w:val="pt-BR"/>
        </w:rPr>
        <w:t>..................................................1p</w:t>
      </w:r>
    </w:p>
    <w:p w:rsidR="00610315" w:rsidRDefault="00610315" w:rsidP="00610315">
      <w:r w:rsidRPr="00CB5C15">
        <w:rPr>
          <w:lang w:val="pt-BR"/>
        </w:rPr>
        <w:t xml:space="preserve">In </w:t>
      </w:r>
      <w:proofErr w:type="spellStart"/>
      <w:r w:rsidRPr="00CB5C15">
        <w:rPr>
          <w:lang w:val="pt-BR"/>
        </w:rPr>
        <w:t>cazul</w:t>
      </w:r>
      <w:proofErr w:type="spellEnd"/>
      <w:r w:rsidRPr="00CB5C15">
        <w:rPr>
          <w:lang w:val="pt-BR"/>
        </w:rPr>
        <w:t xml:space="preserve"> </w:t>
      </w:r>
      <w:proofErr w:type="gramStart"/>
      <w:r w:rsidRPr="00CB5C15">
        <w:rPr>
          <w:lang w:val="pt-BR"/>
        </w:rPr>
        <w:t>1</w:t>
      </w:r>
      <w:proofErr w:type="gramEnd"/>
      <w:r w:rsidRPr="00CB5C15">
        <w:rPr>
          <w:lang w:val="pt-BR"/>
        </w:rPr>
        <w:t xml:space="preserve">)  </w:t>
      </w:r>
      <w:proofErr w:type="spellStart"/>
      <w:r w:rsidRPr="00CB5C15">
        <w:rPr>
          <w:lang w:val="pt-BR"/>
        </w:rPr>
        <w:t>avem</w:t>
      </w:r>
      <w:proofErr w:type="spellEnd"/>
      <w:r w:rsidRPr="00CB5C15">
        <w:rPr>
          <w:lang w:val="pt-BR"/>
        </w:rPr>
        <w:t xml:space="preserve">  A </w:t>
      </w:r>
      <w:r>
        <w:sym w:font="Symbol" w:char="F0C7"/>
      </w:r>
      <w:r w:rsidRPr="00CB5C15">
        <w:rPr>
          <w:lang w:val="pt-BR"/>
        </w:rPr>
        <w:t xml:space="preserve"> B = A </w:t>
      </w:r>
      <w:proofErr w:type="spellStart"/>
      <w:r w:rsidRPr="00CB5C15">
        <w:rPr>
          <w:lang w:val="pt-BR"/>
        </w:rPr>
        <w:t>contine</w:t>
      </w:r>
      <w:proofErr w:type="spellEnd"/>
      <w:r w:rsidRPr="00CB5C15">
        <w:rPr>
          <w:lang w:val="pt-BR"/>
        </w:rPr>
        <w:t xml:space="preserve"> </w:t>
      </w:r>
      <w:proofErr w:type="spellStart"/>
      <w:r w:rsidRPr="00CB5C15">
        <w:rPr>
          <w:lang w:val="pt-BR"/>
        </w:rPr>
        <w:t>cel</w:t>
      </w:r>
      <w:proofErr w:type="spellEnd"/>
      <w:r w:rsidRPr="00CB5C15">
        <w:rPr>
          <w:lang w:val="pt-BR"/>
        </w:rPr>
        <w:t xml:space="preserve"> </w:t>
      </w:r>
      <w:proofErr w:type="spellStart"/>
      <w:r w:rsidRPr="00CB5C15">
        <w:rPr>
          <w:lang w:val="pt-BR"/>
        </w:rPr>
        <w:t>mult</w:t>
      </w:r>
      <w:proofErr w:type="spellEnd"/>
      <w:r w:rsidRPr="00CB5C15">
        <w:rPr>
          <w:lang w:val="pt-BR"/>
        </w:rPr>
        <w:t xml:space="preserve"> </w:t>
      </w:r>
      <w:proofErr w:type="spellStart"/>
      <w:r w:rsidRPr="00CB5C15">
        <w:rPr>
          <w:lang w:val="pt-BR"/>
        </w:rPr>
        <w:t>un</w:t>
      </w:r>
      <w:proofErr w:type="spellEnd"/>
      <w:r w:rsidRPr="00CB5C15">
        <w:rPr>
          <w:lang w:val="pt-BR"/>
        </w:rPr>
        <w:t xml:space="preserve"> </w:t>
      </w:r>
      <w:proofErr w:type="spellStart"/>
      <w:r w:rsidRPr="00CB5C15">
        <w:rPr>
          <w:lang w:val="pt-BR"/>
        </w:rPr>
        <w:t>nr</w:t>
      </w:r>
      <w:proofErr w:type="spellEnd"/>
      <w:r w:rsidRPr="00CB5C15">
        <w:rPr>
          <w:lang w:val="pt-BR"/>
        </w:rPr>
        <w:t xml:space="preserve">. </w:t>
      </w:r>
      <w:proofErr w:type="spellStart"/>
      <w:proofErr w:type="gramStart"/>
      <w:r w:rsidRPr="00CB5C15">
        <w:rPr>
          <w:lang w:val="pt-BR"/>
        </w:rPr>
        <w:t>intreg</w:t>
      </w:r>
      <w:proofErr w:type="spellEnd"/>
      <w:proofErr w:type="gramEnd"/>
      <w:r w:rsidRPr="00CB5C15">
        <w:rPr>
          <w:lang w:val="pt-BR"/>
        </w:rPr>
        <w:t xml:space="preserve"> </w:t>
      </w:r>
      <w:r>
        <w:t>………………………………………2p</w:t>
      </w:r>
    </w:p>
    <w:p w:rsidR="00610315" w:rsidRDefault="00610315" w:rsidP="00610315">
      <w:pPr>
        <w:rPr>
          <w:lang w:val="pt-BR"/>
        </w:rPr>
      </w:pPr>
      <w:r>
        <w:t xml:space="preserve">                    </w:t>
      </w:r>
      <w:r w:rsidRPr="00CB5C15">
        <w:rPr>
          <w:lang w:val="pt-BR"/>
        </w:rPr>
        <w:t xml:space="preserve"> </w:t>
      </w:r>
      <w:proofErr w:type="gramStart"/>
      <w:r w:rsidRPr="00CB5C15">
        <w:rPr>
          <w:lang w:val="pt-BR"/>
        </w:rPr>
        <w:t>1</w:t>
      </w:r>
      <w:proofErr w:type="gramEnd"/>
      <w:r w:rsidRPr="00CB5C15">
        <w:rPr>
          <w:lang w:val="pt-BR"/>
        </w:rPr>
        <w:t xml:space="preserve"> – a – (1 + a) </w:t>
      </w:r>
      <w:r>
        <w:sym w:font="Symbol" w:char="F0A3"/>
      </w:r>
      <w:r w:rsidRPr="00CB5C15">
        <w:rPr>
          <w:lang w:val="pt-BR"/>
        </w:rPr>
        <w:t xml:space="preserve"> 1  </w:t>
      </w:r>
      <w:r>
        <w:sym w:font="Symbol" w:char="F0DB"/>
      </w:r>
      <w:r w:rsidRPr="00CB5C15">
        <w:rPr>
          <w:lang w:val="pt-BR"/>
        </w:rPr>
        <w:t xml:space="preserve"> -2a </w:t>
      </w:r>
      <w:r>
        <w:sym w:font="Symbol" w:char="F0A3"/>
      </w:r>
      <w:r w:rsidRPr="00CB5C15">
        <w:rPr>
          <w:lang w:val="pt-BR"/>
        </w:rPr>
        <w:t xml:space="preserve"> 1 </w:t>
      </w:r>
      <w:r>
        <w:sym w:font="Symbol" w:char="F0DB"/>
      </w:r>
      <w:r w:rsidRPr="00CB5C15">
        <w:rPr>
          <w:lang w:val="pt-BR"/>
        </w:rPr>
        <w:t xml:space="preserve"> a </w:t>
      </w:r>
      <w:r>
        <w:sym w:font="Symbol" w:char="F0B3"/>
      </w:r>
      <w:r w:rsidRPr="00CB5C15">
        <w:rPr>
          <w:lang w:val="pt-BR"/>
        </w:rPr>
        <w:t xml:space="preserve"> -1/2 .</w:t>
      </w:r>
      <w:r>
        <w:rPr>
          <w:lang w:val="pt-BR"/>
        </w:rPr>
        <w:t>..............................................2p</w:t>
      </w:r>
      <w:r w:rsidRPr="00CB5C15">
        <w:rPr>
          <w:lang w:val="pt-BR"/>
        </w:rPr>
        <w:t xml:space="preserve">  </w:t>
      </w:r>
    </w:p>
    <w:p w:rsidR="00610315" w:rsidRPr="00CB5C15" w:rsidRDefault="00610315" w:rsidP="00610315">
      <w:pPr>
        <w:rPr>
          <w:lang w:val="pt-BR"/>
        </w:rPr>
      </w:pPr>
      <w:r w:rsidRPr="00CB5C15">
        <w:rPr>
          <w:lang w:val="pt-BR"/>
        </w:rPr>
        <w:t xml:space="preserve"> </w:t>
      </w:r>
      <w:proofErr w:type="spellStart"/>
      <w:r w:rsidRPr="00CB5C15">
        <w:rPr>
          <w:lang w:val="pt-BR"/>
        </w:rPr>
        <w:t>Solutie</w:t>
      </w:r>
      <w:proofErr w:type="spellEnd"/>
      <w:proofErr w:type="gramStart"/>
      <w:r w:rsidRPr="00CB5C15">
        <w:rPr>
          <w:lang w:val="pt-BR"/>
        </w:rPr>
        <w:t xml:space="preserve">  </w:t>
      </w:r>
      <w:proofErr w:type="gramEnd"/>
      <w:r w:rsidRPr="00CB5C15">
        <w:rPr>
          <w:lang w:val="pt-BR"/>
        </w:rPr>
        <w:t>a</w:t>
      </w:r>
      <w:r w:rsidRPr="00021DFE">
        <w:rPr>
          <w:position w:val="-4"/>
        </w:rPr>
        <w:object w:dxaOrig="200" w:dyaOrig="200">
          <v:shape id="_x0000_i1026" type="#_x0000_t75" style="width:9.75pt;height:9.75pt" o:ole="">
            <v:imagedata r:id="rId6" o:title=""/>
          </v:shape>
          <o:OLEObject Type="Embed" ProgID="Equation.3" ShapeID="_x0000_i1026" DrawAspect="Content" ObjectID="_1382730911" r:id="rId8"/>
        </w:object>
      </w:r>
      <w:r w:rsidRPr="00CB5C15">
        <w:rPr>
          <w:lang w:val="pt-BR"/>
        </w:rPr>
        <w:t>[- 1/2, 0 )</w:t>
      </w:r>
      <w:r>
        <w:rPr>
          <w:lang w:val="pt-BR"/>
        </w:rPr>
        <w:t>.................................................................................................1p</w:t>
      </w:r>
    </w:p>
    <w:p w:rsidR="00610315" w:rsidRDefault="00610315" w:rsidP="00610315">
      <w:pPr>
        <w:rPr>
          <w:lang w:val="pt-BR"/>
        </w:rPr>
      </w:pPr>
      <w:r w:rsidRPr="00CB5C15">
        <w:rPr>
          <w:lang w:val="pt-BR"/>
        </w:rPr>
        <w:t xml:space="preserve">In </w:t>
      </w:r>
      <w:proofErr w:type="spellStart"/>
      <w:r w:rsidRPr="00CB5C15">
        <w:rPr>
          <w:lang w:val="pt-BR"/>
        </w:rPr>
        <w:t>cazul</w:t>
      </w:r>
      <w:proofErr w:type="spellEnd"/>
      <w:proofErr w:type="gramStart"/>
      <w:r w:rsidRPr="00CB5C15">
        <w:rPr>
          <w:lang w:val="pt-BR"/>
        </w:rPr>
        <w:t xml:space="preserve">  </w:t>
      </w:r>
      <w:proofErr w:type="gramEnd"/>
      <w:r w:rsidRPr="00CB5C15">
        <w:rPr>
          <w:lang w:val="pt-BR"/>
        </w:rPr>
        <w:t xml:space="preserve">2)  </w:t>
      </w:r>
      <w:proofErr w:type="spellStart"/>
      <w:r w:rsidRPr="00CB5C15">
        <w:rPr>
          <w:lang w:val="pt-BR"/>
        </w:rPr>
        <w:t>avem</w:t>
      </w:r>
      <w:proofErr w:type="spellEnd"/>
      <w:r w:rsidRPr="00CB5C15">
        <w:rPr>
          <w:lang w:val="pt-BR"/>
        </w:rPr>
        <w:t xml:space="preserve">  1 + a &lt; -a – 3 &lt; 1 – a  </w:t>
      </w:r>
      <w:r>
        <w:sym w:font="Symbol" w:char="F0DE"/>
      </w:r>
      <w:r w:rsidRPr="00CB5C15">
        <w:rPr>
          <w:lang w:val="pt-BR"/>
        </w:rPr>
        <w:t xml:space="preserve">  2a &lt; - 4 </w:t>
      </w:r>
      <w:r>
        <w:sym w:font="Symbol" w:char="F0DE"/>
      </w:r>
      <w:r w:rsidRPr="00CB5C15">
        <w:rPr>
          <w:lang w:val="pt-BR"/>
        </w:rPr>
        <w:t xml:space="preserve"> a &lt; -</w:t>
      </w:r>
      <w:r>
        <w:rPr>
          <w:lang w:val="pt-BR"/>
        </w:rPr>
        <w:t>2...................................2p</w:t>
      </w:r>
      <w:r w:rsidRPr="00CB5C15">
        <w:rPr>
          <w:lang w:val="pt-BR"/>
        </w:rPr>
        <w:t xml:space="preserve"> </w:t>
      </w:r>
    </w:p>
    <w:p w:rsidR="00610315" w:rsidRDefault="00610315" w:rsidP="00610315">
      <w:r w:rsidRPr="00CB5C15">
        <w:rPr>
          <w:lang w:val="pt-BR"/>
        </w:rPr>
        <w:t xml:space="preserve">In </w:t>
      </w:r>
      <w:proofErr w:type="spellStart"/>
      <w:r w:rsidRPr="00CB5C15">
        <w:rPr>
          <w:lang w:val="pt-BR"/>
        </w:rPr>
        <w:t>plus</w:t>
      </w:r>
      <w:proofErr w:type="spellEnd"/>
      <w:r w:rsidRPr="00CB5C15">
        <w:rPr>
          <w:lang w:val="pt-BR"/>
        </w:rPr>
        <w:t xml:space="preserve"> A </w:t>
      </w:r>
      <w:r>
        <w:sym w:font="Symbol" w:char="F0C7"/>
      </w:r>
      <w:r w:rsidRPr="00CB5C15">
        <w:rPr>
          <w:lang w:val="pt-BR"/>
        </w:rPr>
        <w:t>B = (-a -</w:t>
      </w:r>
      <w:proofErr w:type="gramStart"/>
      <w:r w:rsidRPr="00CB5C15">
        <w:rPr>
          <w:lang w:val="pt-BR"/>
        </w:rPr>
        <w:t>3 ,</w:t>
      </w:r>
      <w:proofErr w:type="gramEnd"/>
      <w:r w:rsidRPr="00CB5C15">
        <w:rPr>
          <w:lang w:val="pt-BR"/>
        </w:rPr>
        <w:t xml:space="preserve"> 1 – a )</w:t>
      </w:r>
      <w:r>
        <w:rPr>
          <w:lang w:val="pt-BR"/>
        </w:rPr>
        <w:t xml:space="preserve"> </w:t>
      </w:r>
      <w:r w:rsidRPr="00CB5C15">
        <w:rPr>
          <w:lang w:val="pt-BR"/>
        </w:rPr>
        <w:t xml:space="preserve">are </w:t>
      </w:r>
      <w:proofErr w:type="spellStart"/>
      <w:r w:rsidRPr="00CB5C15">
        <w:rPr>
          <w:lang w:val="pt-BR"/>
        </w:rPr>
        <w:t>cel</w:t>
      </w:r>
      <w:proofErr w:type="spellEnd"/>
      <w:r w:rsidRPr="00CB5C15">
        <w:rPr>
          <w:lang w:val="pt-BR"/>
        </w:rPr>
        <w:t xml:space="preserve"> </w:t>
      </w:r>
      <w:proofErr w:type="spellStart"/>
      <w:r w:rsidRPr="00CB5C15">
        <w:rPr>
          <w:lang w:val="pt-BR"/>
        </w:rPr>
        <w:t>mult</w:t>
      </w:r>
      <w:proofErr w:type="spellEnd"/>
      <w:r w:rsidRPr="00CB5C15">
        <w:rPr>
          <w:lang w:val="pt-BR"/>
        </w:rPr>
        <w:t xml:space="preserve"> </w:t>
      </w:r>
      <w:proofErr w:type="spellStart"/>
      <w:r w:rsidRPr="00CB5C15">
        <w:rPr>
          <w:lang w:val="pt-BR"/>
        </w:rPr>
        <w:t>un</w:t>
      </w:r>
      <w:proofErr w:type="spellEnd"/>
      <w:r w:rsidRPr="00CB5C15">
        <w:rPr>
          <w:lang w:val="pt-BR"/>
        </w:rPr>
        <w:t xml:space="preserve"> </w:t>
      </w:r>
      <w:proofErr w:type="spellStart"/>
      <w:r w:rsidRPr="00CB5C15">
        <w:rPr>
          <w:lang w:val="pt-BR"/>
        </w:rPr>
        <w:t>nr.intreg</w:t>
      </w:r>
      <w:proofErr w:type="spellEnd"/>
      <w:r w:rsidRPr="00CB5C15">
        <w:rPr>
          <w:lang w:val="pt-BR"/>
        </w:rPr>
        <w:t xml:space="preserve"> </w:t>
      </w:r>
      <w:r>
        <w:rPr>
          <w:lang w:val="pt-BR"/>
        </w:rPr>
        <w:t>..............................................1p</w:t>
      </w:r>
    </w:p>
    <w:p w:rsidR="00610315" w:rsidRDefault="00610315" w:rsidP="00610315">
      <w:pPr>
        <w:rPr>
          <w:lang w:val="pt-BR"/>
        </w:rPr>
      </w:pPr>
      <w:r w:rsidRPr="00CB5C15">
        <w:rPr>
          <w:lang w:val="pt-BR"/>
        </w:rPr>
        <w:t xml:space="preserve">1–a - (-a - </w:t>
      </w:r>
      <w:proofErr w:type="gramStart"/>
      <w:r w:rsidRPr="00CB5C15">
        <w:rPr>
          <w:lang w:val="pt-BR"/>
        </w:rPr>
        <w:t>3</w:t>
      </w:r>
      <w:proofErr w:type="gramEnd"/>
      <w:r w:rsidRPr="00CB5C15">
        <w:rPr>
          <w:lang w:val="pt-BR"/>
        </w:rPr>
        <w:t xml:space="preserve">) </w:t>
      </w:r>
      <w:r>
        <w:sym w:font="Symbol" w:char="F0A3"/>
      </w:r>
      <w:r w:rsidRPr="00CB5C15">
        <w:rPr>
          <w:lang w:val="pt-BR"/>
        </w:rPr>
        <w:t xml:space="preserve"> 1 </w:t>
      </w:r>
      <w:r>
        <w:sym w:font="Symbol" w:char="F0DB"/>
      </w:r>
      <w:r w:rsidRPr="00CB5C15">
        <w:rPr>
          <w:lang w:val="pt-BR"/>
        </w:rPr>
        <w:t xml:space="preserve"> 4 </w:t>
      </w:r>
      <w:r>
        <w:sym w:font="Symbol" w:char="F0A3"/>
      </w:r>
      <w:r w:rsidRPr="00CB5C15">
        <w:rPr>
          <w:lang w:val="pt-BR"/>
        </w:rPr>
        <w:t xml:space="preserve"> 1 </w:t>
      </w:r>
      <w:proofErr w:type="spellStart"/>
      <w:r w:rsidRPr="00CB5C15">
        <w:rPr>
          <w:lang w:val="pt-BR"/>
        </w:rPr>
        <w:t>fals</w:t>
      </w:r>
      <w:proofErr w:type="spellEnd"/>
      <w:r w:rsidRPr="00CB5C15">
        <w:rPr>
          <w:lang w:val="pt-BR"/>
        </w:rPr>
        <w:t xml:space="preserve"> . </w:t>
      </w:r>
      <w:proofErr w:type="gramStart"/>
      <w:r>
        <w:rPr>
          <w:lang w:val="pt-BR"/>
        </w:rPr>
        <w:t>...................................................................................</w:t>
      </w:r>
      <w:proofErr w:type="gramEnd"/>
      <w:r>
        <w:rPr>
          <w:lang w:val="pt-BR"/>
        </w:rPr>
        <w:t>1p</w:t>
      </w:r>
    </w:p>
    <w:p w:rsidR="00610315" w:rsidRPr="00CA181D" w:rsidRDefault="00610315" w:rsidP="00610315">
      <w:pPr>
        <w:rPr>
          <w:lang w:val="pt-BR"/>
        </w:rPr>
      </w:pPr>
      <w:proofErr w:type="spellStart"/>
      <w:r>
        <w:t>Deci</w:t>
      </w:r>
      <w:proofErr w:type="spellEnd"/>
      <w:r>
        <w:t xml:space="preserve"> </w:t>
      </w:r>
      <w:proofErr w:type="spellStart"/>
      <w:r>
        <w:t>solutia</w:t>
      </w:r>
      <w:proofErr w:type="spellEnd"/>
      <w:r>
        <w:t xml:space="preserve"> </w:t>
      </w:r>
      <w:proofErr w:type="spellStart"/>
      <w:proofErr w:type="gramStart"/>
      <w:r>
        <w:t>ramane</w:t>
      </w:r>
      <w:proofErr w:type="spellEnd"/>
      <w:r w:rsidRPr="00430E4B">
        <w:t xml:space="preserve"> </w:t>
      </w:r>
      <w:r>
        <w:t xml:space="preserve"> a</w:t>
      </w:r>
      <w:proofErr w:type="gramEnd"/>
      <w:r w:rsidRPr="00021DFE">
        <w:rPr>
          <w:position w:val="-4"/>
        </w:rPr>
        <w:object w:dxaOrig="200" w:dyaOrig="200">
          <v:shape id="_x0000_i1027" type="#_x0000_t75" style="width:9.75pt;height:9.75pt" o:ole="">
            <v:imagedata r:id="rId6" o:title=""/>
          </v:shape>
          <o:OLEObject Type="Embed" ProgID="Equation.3" ShapeID="_x0000_i1027" DrawAspect="Content" ObjectID="_1382730912" r:id="rId9"/>
        </w:object>
      </w:r>
      <w:r>
        <w:t>[- 1/2, 0 ). ………………………………………………………………………..1p</w:t>
      </w:r>
    </w:p>
    <w:p w:rsidR="006B57DA" w:rsidRPr="00610315" w:rsidRDefault="006B57DA" w:rsidP="00610315">
      <w:bookmarkStart w:id="0" w:name="_GoBack"/>
      <w:bookmarkEnd w:id="0"/>
    </w:p>
    <w:sectPr w:rsidR="006B57DA" w:rsidRPr="00610315" w:rsidSect="000705B5">
      <w:headerReference w:type="default" r:id="rId10"/>
      <w:footerReference w:type="default" r:id="rId11"/>
      <w:pgSz w:w="12240" w:h="15840" w:code="1"/>
      <w:pgMar w:top="1440" w:right="1080" w:bottom="1440" w:left="108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Pr="00021285" w:rsidRDefault="00610315" w:rsidP="000705B5">
    <w:pPr>
      <w:pStyle w:val="Subsol"/>
      <w:jc w:val="center"/>
      <w:rPr>
        <w:b/>
        <w:i/>
        <w:lang w:val="it-IT"/>
      </w:rPr>
    </w:pPr>
    <w:proofErr w:type="spellStart"/>
    <w:r w:rsidRPr="00021285">
      <w:rPr>
        <w:lang w:val="it-IT"/>
      </w:rPr>
      <w:t>Detalii</w:t>
    </w:r>
    <w:proofErr w:type="spellEnd"/>
    <w:r w:rsidRPr="00021285">
      <w:rPr>
        <w:lang w:val="it-IT"/>
      </w:rPr>
      <w:t xml:space="preserve"> pe </w:t>
    </w:r>
    <w:r w:rsidRPr="00021285">
      <w:rPr>
        <w:b/>
        <w:i/>
        <w:lang w:val="it-IT"/>
      </w:rPr>
      <w:t>www.catalogulmeu.ro/con</w:t>
    </w:r>
    <w:r w:rsidRPr="00021285">
      <w:rPr>
        <w:b/>
        <w:i/>
        <w:lang w:val="it-IT"/>
      </w:rPr>
      <w:t>curs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Default="00610315" w:rsidP="00784AFC">
    <w:pPr>
      <w:pStyle w:val="Antet"/>
      <w:jc w:val="center"/>
    </w:pPr>
    <w:r>
      <w:rPr>
        <w:rFonts w:ascii="Times New Roman" w:hAnsi="Times New Roman"/>
        <w:b/>
      </w:rPr>
      <w:t>ŢŢ</w:t>
    </w:r>
    <w:r w:rsidR="006B57DA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841F9" wp14:editId="2207F202">
              <wp:simplePos x="0" y="0"/>
              <wp:positionH relativeFrom="column">
                <wp:posOffset>828675</wp:posOffset>
              </wp:positionH>
              <wp:positionV relativeFrom="paragraph">
                <wp:posOffset>-66675</wp:posOffset>
              </wp:positionV>
              <wp:extent cx="5038725" cy="781050"/>
              <wp:effectExtent l="76200" t="9525" r="9525" b="76200"/>
              <wp:wrapNone/>
              <wp:docPr id="2" name="Defilare pe vertical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8725" cy="781050"/>
                      </a:xfrm>
                      <a:prstGeom prst="vertic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808B8" w:rsidRPr="00021285" w:rsidRDefault="00610315" w:rsidP="00784AFC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coala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cu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cls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.</w:t>
                          </w:r>
                          <w:proofErr w:type="gram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I-VIII “Mihai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Eminescu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”,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Ploie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ti</w:t>
                          </w:r>
                          <w:proofErr w:type="spellEnd"/>
                        </w:p>
                        <w:p w:rsidR="000808B8" w:rsidRPr="00021285" w:rsidRDefault="00610315" w:rsidP="00784AFC">
                          <w:pPr>
                            <w:spacing w:after="0"/>
                            <w:jc w:val="center"/>
                            <w:rPr>
                              <w:rFonts w:ascii="Algerian" w:hAnsi="Algerian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Concursul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 </w:t>
                          </w: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jude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ean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de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matematic</w:t>
                          </w:r>
                          <w:proofErr w:type="spellEnd"/>
                          <w:r>
                            <w:rPr>
                              <w:rFonts w:ascii="Algerian" w:hAnsi="Algerian"/>
                              <w:b/>
                              <w:lang w:val="ro-RO"/>
                            </w:rPr>
                            <w:t>A</w:t>
                          </w:r>
                          <w:proofErr w:type="gramEnd"/>
                          <w:r w:rsidRPr="00A004F3">
                            <w:rPr>
                              <w:rFonts w:ascii="Algerian" w:hAnsi="Algerian"/>
                              <w:b/>
                              <w:lang w:val="ro-RO"/>
                            </w:rPr>
                            <w:t xml:space="preserve"> 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“GENERATIA15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”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</w:t>
                          </w:r>
                        </w:p>
                        <w:p w:rsidR="000808B8" w:rsidRPr="00021285" w:rsidRDefault="00610315" w:rsidP="00784AFC">
                          <w:pPr>
                            <w:spacing w:after="0"/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Edi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ia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IV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-a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– 12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noiembrie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2011</w:t>
                          </w:r>
                        </w:p>
                        <w:p w:rsidR="000808B8" w:rsidRPr="00021285" w:rsidRDefault="00610315" w:rsidP="00784AFC">
                          <w:pPr>
                            <w:spacing w:after="0"/>
                            <w:rPr>
                              <w:b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Defilare pe verticală 2" o:spid="_x0000_s1026" type="#_x0000_t97" style="position:absolute;left:0;text-align:left;margin-left:65.25pt;margin-top:-5.25pt;width:396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">
              <v:shadow on="t" opacity=".5" offset="-6pt,6pt"/>
              <v:textbox>
                <w:txbxContent>
                  <w:p w:rsidR="000808B8" w:rsidRPr="00021285" w:rsidRDefault="00610315" w:rsidP="00784AFC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coala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cu </w:t>
                    </w:r>
                    <w:proofErr w:type="spellStart"/>
                    <w:proofErr w:type="gram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cls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.</w:t>
                    </w:r>
                    <w:proofErr w:type="gram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I-VIII “Mihai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Eminescu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”,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Ploie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ti</w:t>
                    </w:r>
                    <w:proofErr w:type="spellEnd"/>
                  </w:p>
                  <w:p w:rsidR="000808B8" w:rsidRPr="00021285" w:rsidRDefault="00610315" w:rsidP="00784AFC">
                    <w:pPr>
                      <w:spacing w:after="0"/>
                      <w:jc w:val="center"/>
                      <w:rPr>
                        <w:rFonts w:ascii="Algerian" w:hAnsi="Algerian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Concursul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 </w:t>
                    </w: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jude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ean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de </w:t>
                    </w:r>
                    <w:proofErr w:type="spellStart"/>
                    <w:proofErr w:type="gram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matematic</w:t>
                    </w:r>
                    <w:proofErr w:type="spellEnd"/>
                    <w:r>
                      <w:rPr>
                        <w:rFonts w:ascii="Algerian" w:hAnsi="Algerian"/>
                        <w:b/>
                        <w:lang w:val="ro-RO"/>
                      </w:rPr>
                      <w:t>A</w:t>
                    </w:r>
                    <w:proofErr w:type="gramEnd"/>
                    <w:r w:rsidRPr="00A004F3">
                      <w:rPr>
                        <w:rFonts w:ascii="Algerian" w:hAnsi="Algerian"/>
                        <w:b/>
                        <w:lang w:val="ro-RO"/>
                      </w:rPr>
                      <w:t xml:space="preserve"> 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“GENERATIA15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”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</w:t>
                    </w:r>
                  </w:p>
                  <w:p w:rsidR="000808B8" w:rsidRPr="00021285" w:rsidRDefault="00610315" w:rsidP="00784AFC">
                    <w:pPr>
                      <w:spacing w:after="0"/>
                      <w:jc w:val="center"/>
                      <w:rPr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b/>
                        <w:lang w:val="it-IT"/>
                      </w:rPr>
                      <w:t>Edi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b/>
                        <w:lang w:val="it-IT"/>
                      </w:rPr>
                      <w:t>ia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a</w:t>
                    </w:r>
                    <w:r>
                      <w:rPr>
                        <w:b/>
                        <w:lang w:val="it-IT"/>
                      </w:rPr>
                      <w:t xml:space="preserve"> IV</w:t>
                    </w:r>
                    <w:r w:rsidRPr="00021285">
                      <w:rPr>
                        <w:b/>
                        <w:lang w:val="it-IT"/>
                      </w:rPr>
                      <w:t>-a</w:t>
                    </w:r>
                    <w:r>
                      <w:rPr>
                        <w:b/>
                        <w:lang w:val="it-IT"/>
                      </w:rPr>
                      <w:t xml:space="preserve"> – 12</w:t>
                    </w:r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proofErr w:type="spellStart"/>
                    <w:r w:rsidRPr="00021285">
                      <w:rPr>
                        <w:b/>
                        <w:lang w:val="it-IT"/>
                      </w:rPr>
                      <w:t>noiembrie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r>
                      <w:rPr>
                        <w:b/>
                        <w:lang w:val="it-IT"/>
                      </w:rPr>
                      <w:t xml:space="preserve"> 2011</w:t>
                    </w:r>
                  </w:p>
                  <w:p w:rsidR="000808B8" w:rsidRPr="00021285" w:rsidRDefault="00610315" w:rsidP="00784AFC">
                    <w:pPr>
                      <w:spacing w:after="0"/>
                      <w:rPr>
                        <w:b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</w:rPr>
      <w:t>CC CC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134"/>
    <w:multiLevelType w:val="hybridMultilevel"/>
    <w:tmpl w:val="3F5E7066"/>
    <w:lvl w:ilvl="0" w:tplc="159687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E417D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0B45D4"/>
    <w:multiLevelType w:val="hybridMultilevel"/>
    <w:tmpl w:val="C114A2A6"/>
    <w:lvl w:ilvl="0" w:tplc="138075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5A1A8E"/>
    <w:multiLevelType w:val="hybridMultilevel"/>
    <w:tmpl w:val="77DCB934"/>
    <w:lvl w:ilvl="0" w:tplc="D5B652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0E0D36"/>
    <w:multiLevelType w:val="hybridMultilevel"/>
    <w:tmpl w:val="6BAAB944"/>
    <w:lvl w:ilvl="0" w:tplc="F710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57992"/>
    <w:multiLevelType w:val="hybridMultilevel"/>
    <w:tmpl w:val="F2148C3A"/>
    <w:lvl w:ilvl="0" w:tplc="2CDC576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00F5E"/>
    <w:multiLevelType w:val="hybridMultilevel"/>
    <w:tmpl w:val="C6E8310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F19A5"/>
    <w:multiLevelType w:val="hybridMultilevel"/>
    <w:tmpl w:val="22349232"/>
    <w:lvl w:ilvl="0" w:tplc="88E0A3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D6635"/>
    <w:multiLevelType w:val="hybridMultilevel"/>
    <w:tmpl w:val="C994E9C4"/>
    <w:lvl w:ilvl="0" w:tplc="54D6207E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3B1707"/>
    <w:multiLevelType w:val="hybridMultilevel"/>
    <w:tmpl w:val="A574DF0C"/>
    <w:lvl w:ilvl="0" w:tplc="198EC8F2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B487EFF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A"/>
    <w:rsid w:val="000B4162"/>
    <w:rsid w:val="00484421"/>
    <w:rsid w:val="00610315"/>
    <w:rsid w:val="006B57DA"/>
    <w:rsid w:val="0070091E"/>
    <w:rsid w:val="008060ED"/>
    <w:rsid w:val="0088378B"/>
    <w:rsid w:val="009C2E1E"/>
    <w:rsid w:val="00B4270B"/>
    <w:rsid w:val="00CA25FA"/>
    <w:rsid w:val="00EF2F5F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A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25F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A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25F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Plinter 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Istrate</dc:creator>
  <cp:lastModifiedBy>Valentin Istrate</cp:lastModifiedBy>
  <cp:revision>2</cp:revision>
  <dcterms:created xsi:type="dcterms:W3CDTF">2011-11-13T21:07:00Z</dcterms:created>
  <dcterms:modified xsi:type="dcterms:W3CDTF">2011-11-13T21:07:00Z</dcterms:modified>
</cp:coreProperties>
</file>